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B9ED" w14:textId="5659031F" w:rsidR="00152669" w:rsidRDefault="00BC4737">
      <w:pPr>
        <w:pStyle w:val="Ttulo"/>
        <w:spacing w:line="216" w:lineRule="auto"/>
      </w:pPr>
      <w:r>
        <w:rPr>
          <w:noProof/>
        </w:rPr>
        <w:pict w14:anchorId="29D3212D">
          <v:rect id="_x0000_s2062" alt="" style="position:absolute;left:0;text-align:left;margin-left:392.85pt;margin-top:-14pt;width:189.65pt;height:272.5pt;z-index:-15984128;mso-wrap-edited:f;mso-width-percent:0;mso-height-percent:0;mso-width-percent:0;mso-height-percent:0" stroked="f">
            <w10:wrap anchorx="page" anchory="page"/>
          </v:rect>
        </w:pict>
      </w:r>
      <w:r>
        <w:pict w14:anchorId="2F4D349F">
          <v:rect id="_x0000_s2061" alt="" style="position:absolute;left:0;text-align:left;margin-left:0;margin-top:0;width:595.5pt;height:842.25pt;z-index:-15985664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 DE INSPECTOR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EDUCACIONAL</w:t>
      </w:r>
      <w:r w:rsidR="00000000">
        <w:rPr>
          <w:color w:val="FFFFFF"/>
          <w:spacing w:val="61"/>
          <w:w w:val="105"/>
        </w:rPr>
        <w:t xml:space="preserve"> </w:t>
      </w:r>
      <w:r w:rsidR="00000000">
        <w:rPr>
          <w:color w:val="FFFFFF"/>
          <w:w w:val="105"/>
        </w:rPr>
        <w:t>MENCIÓN</w:t>
      </w:r>
      <w:r w:rsidR="00000000">
        <w:rPr>
          <w:color w:val="FFFFFF"/>
          <w:spacing w:val="-138"/>
          <w:w w:val="105"/>
        </w:rPr>
        <w:t xml:space="preserve"> </w:t>
      </w:r>
      <w:r w:rsidR="00000000">
        <w:rPr>
          <w:color w:val="FFFFFF"/>
          <w:w w:val="105"/>
        </w:rPr>
        <w:t>CONVIVENCIA</w:t>
      </w:r>
      <w:r w:rsidR="00000000">
        <w:rPr>
          <w:color w:val="FFFFFF"/>
          <w:spacing w:val="50"/>
          <w:w w:val="105"/>
        </w:rPr>
        <w:t xml:space="preserve"> </w:t>
      </w:r>
      <w:r w:rsidR="00000000">
        <w:rPr>
          <w:color w:val="FFFFFF"/>
          <w:w w:val="105"/>
        </w:rPr>
        <w:t>ESCOLAR</w:t>
      </w:r>
    </w:p>
    <w:p w14:paraId="6CDDA0CC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D6E9AF0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673AA128" w14:textId="3A7F71A3" w:rsidR="00152669" w:rsidRDefault="00BC4737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46374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alt="" style="position:absolute;margin-left:-13pt;margin-top:8.15pt;width:595.5pt;height:566.75pt;z-index:-15984128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4F456FAB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5D9E1CB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2B7E717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642915A0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172F84C7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1505951F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12367D0A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4F6793A4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5397DE75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43E0D38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5B8DC13C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683AF4DC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8D08280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22B3587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EB14B64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2A622E1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2A94ECA1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2E469CA1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65F3928B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4C49D854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47FCF5B1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4E6A65B6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62CCCBDC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65B5A178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4005DAD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1D166A9A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00444A1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EC98E2F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556075AB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708F0B97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ABCA454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71F909BF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79F7DF6A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542EF9A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63EEB7CB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580DC036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2293ACD0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16596F32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00B9D85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58A6AE50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D7A1958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202B03C3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2D3C0B8F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73943DDE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19167472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D7E0A91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3768054A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2C9FAC98" w14:textId="77777777" w:rsidR="00152669" w:rsidRDefault="00152669">
      <w:pPr>
        <w:pStyle w:val="Textoindependiente"/>
        <w:rPr>
          <w:rFonts w:ascii="Cambria"/>
          <w:b/>
          <w:sz w:val="20"/>
        </w:rPr>
      </w:pPr>
    </w:p>
    <w:p w14:paraId="04AD0C5A" w14:textId="77777777" w:rsidR="00152669" w:rsidRDefault="00152669">
      <w:pPr>
        <w:pStyle w:val="Textoindependiente"/>
        <w:spacing w:before="4"/>
        <w:rPr>
          <w:rFonts w:ascii="Cambria"/>
          <w:b/>
          <w:sz w:val="24"/>
        </w:rPr>
      </w:pPr>
    </w:p>
    <w:p w14:paraId="7DBF96F5" w14:textId="77777777" w:rsidR="00152669" w:rsidRDefault="00000000">
      <w:pPr>
        <w:spacing w:before="129" w:line="230" w:lineRule="auto"/>
        <w:ind w:left="1658" w:right="342" w:firstLine="439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 Ó D U L O</w:t>
      </w:r>
      <w:r>
        <w:rPr>
          <w:rFonts w:ascii="Cambria" w:hAnsi="Cambria"/>
          <w:b/>
          <w:color w:val="FFFFFF"/>
          <w:spacing w:val="1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5 :</w:t>
      </w:r>
      <w:r>
        <w:rPr>
          <w:rFonts w:ascii="Cambria" w:hAnsi="Cambria"/>
          <w:b/>
          <w:color w:val="FFFFFF"/>
          <w:spacing w:val="105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 R E V E N C I Ó N</w:t>
      </w:r>
      <w:r>
        <w:rPr>
          <w:rFonts w:ascii="Cambria" w:hAnsi="Cambria"/>
          <w:b/>
          <w:color w:val="FFFFFF"/>
          <w:spacing w:val="1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6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N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T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E</w:t>
      </w:r>
      <w:r>
        <w:rPr>
          <w:rFonts w:ascii="Cambria" w:hAnsi="Cambria"/>
          <w:b/>
          <w:color w:val="FFFFFF"/>
          <w:spacing w:val="22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E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  <w:r>
        <w:rPr>
          <w:rFonts w:ascii="Cambria" w:hAnsi="Cambria"/>
          <w:b/>
          <w:color w:val="FFFFFF"/>
          <w:spacing w:val="22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S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22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E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S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R</w:t>
      </w:r>
      <w:r>
        <w:rPr>
          <w:rFonts w:ascii="Cambria" w:hAnsi="Cambria"/>
          <w:b/>
          <w:color w:val="FFFFFF"/>
          <w:spacing w:val="22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Y</w:t>
      </w:r>
    </w:p>
    <w:p w14:paraId="3A0F3309" w14:textId="77777777" w:rsidR="00152669" w:rsidRDefault="00000000">
      <w:pPr>
        <w:spacing w:line="545" w:lineRule="exact"/>
        <w:ind w:left="2261"/>
        <w:rPr>
          <w:rFonts w:ascii="Cambria"/>
          <w:b/>
          <w:sz w:val="48"/>
        </w:rPr>
      </w:pPr>
      <w:r>
        <w:rPr>
          <w:rFonts w:ascii="Cambria"/>
          <w:b/>
          <w:color w:val="FFFFFF"/>
          <w:w w:val="105"/>
          <w:sz w:val="48"/>
        </w:rPr>
        <w:t>C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O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N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V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I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V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E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N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C</w:t>
      </w:r>
      <w:r>
        <w:rPr>
          <w:rFonts w:ascii="Cambria"/>
          <w:b/>
          <w:color w:val="FFFFFF"/>
          <w:spacing w:val="-32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I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A</w:t>
      </w:r>
      <w:r>
        <w:rPr>
          <w:rFonts w:ascii="Cambria"/>
          <w:b/>
          <w:color w:val="FFFFFF"/>
          <w:spacing w:val="30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E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S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C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O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L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A</w:t>
      </w:r>
      <w:r>
        <w:rPr>
          <w:rFonts w:ascii="Cambria"/>
          <w:b/>
          <w:color w:val="FFFFFF"/>
          <w:spacing w:val="-33"/>
          <w:w w:val="105"/>
          <w:sz w:val="48"/>
        </w:rPr>
        <w:t xml:space="preserve"> </w:t>
      </w:r>
      <w:r>
        <w:rPr>
          <w:rFonts w:ascii="Cambria"/>
          <w:b/>
          <w:color w:val="FFFFFF"/>
          <w:w w:val="105"/>
          <w:sz w:val="48"/>
        </w:rPr>
        <w:t>R</w:t>
      </w:r>
    </w:p>
    <w:p w14:paraId="7425A7D3" w14:textId="77777777" w:rsidR="00152669" w:rsidRDefault="00152669">
      <w:pPr>
        <w:spacing w:line="545" w:lineRule="exact"/>
        <w:rPr>
          <w:rFonts w:ascii="Cambria"/>
          <w:sz w:val="48"/>
        </w:rPr>
        <w:sectPr w:rsidR="00152669" w:rsidSect="00BC4737">
          <w:type w:val="continuous"/>
          <w:pgSz w:w="11910" w:h="16850"/>
          <w:pgMar w:top="280" w:right="1680" w:bottom="280" w:left="260" w:header="720" w:footer="720" w:gutter="0"/>
          <w:cols w:space="720"/>
        </w:sectPr>
      </w:pPr>
    </w:p>
    <w:p w14:paraId="63A43566" w14:textId="77777777" w:rsidR="00152669" w:rsidRDefault="00000000">
      <w:pPr>
        <w:pStyle w:val="Ttulo1"/>
        <w:numPr>
          <w:ilvl w:val="1"/>
          <w:numId w:val="3"/>
        </w:numPr>
        <w:tabs>
          <w:tab w:val="left" w:pos="800"/>
        </w:tabs>
        <w:ind w:right="131" w:firstLine="0"/>
      </w:pPr>
      <w:r>
        <w:rPr>
          <w:color w:val="002060"/>
        </w:rPr>
        <w:lastRenderedPageBreak/>
        <w:t>Definición</w:t>
      </w:r>
      <w:r>
        <w:rPr>
          <w:color w:val="002060"/>
          <w:spacing w:val="8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83"/>
        </w:rPr>
        <w:t xml:space="preserve"> </w:t>
      </w:r>
      <w:r>
        <w:rPr>
          <w:color w:val="002060"/>
        </w:rPr>
        <w:t>Acoso</w:t>
      </w:r>
      <w:r>
        <w:rPr>
          <w:color w:val="002060"/>
          <w:spacing w:val="84"/>
        </w:rPr>
        <w:t xml:space="preserve"> </w:t>
      </w:r>
      <w:r>
        <w:rPr>
          <w:color w:val="002060"/>
        </w:rPr>
        <w:t>escolar</w:t>
      </w:r>
      <w:r>
        <w:rPr>
          <w:color w:val="002060"/>
          <w:spacing w:val="83"/>
        </w:rPr>
        <w:t xml:space="preserve"> </w:t>
      </w:r>
      <w:r>
        <w:rPr>
          <w:color w:val="002060"/>
        </w:rPr>
        <w:t>o</w:t>
      </w:r>
      <w:r>
        <w:rPr>
          <w:color w:val="002060"/>
          <w:spacing w:val="85"/>
        </w:rPr>
        <w:t xml:space="preserve"> </w:t>
      </w:r>
      <w:r>
        <w:rPr>
          <w:color w:val="002060"/>
        </w:rPr>
        <w:t>bullying,</w:t>
      </w:r>
      <w:r>
        <w:rPr>
          <w:color w:val="002060"/>
          <w:spacing w:val="83"/>
        </w:rPr>
        <w:t xml:space="preserve"> </w:t>
      </w:r>
      <w:r>
        <w:rPr>
          <w:color w:val="002060"/>
        </w:rPr>
        <w:t>ciber</w:t>
      </w:r>
      <w:r>
        <w:rPr>
          <w:color w:val="002060"/>
          <w:spacing w:val="-88"/>
        </w:rPr>
        <w:t xml:space="preserve"> </w:t>
      </w:r>
      <w:r>
        <w:rPr>
          <w:color w:val="002060"/>
        </w:rPr>
        <w:t>bullying,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sexting.</w:t>
      </w:r>
    </w:p>
    <w:p w14:paraId="2DA16BB0" w14:textId="77777777" w:rsidR="00152669" w:rsidRDefault="00152669">
      <w:pPr>
        <w:pStyle w:val="Textoindependiente"/>
        <w:spacing w:before="4"/>
        <w:rPr>
          <w:b/>
          <w:sz w:val="39"/>
        </w:rPr>
      </w:pPr>
    </w:p>
    <w:p w14:paraId="24AD0C6A" w14:textId="77777777" w:rsidR="00152669" w:rsidRDefault="00000000">
      <w:pPr>
        <w:pStyle w:val="Ttulo3"/>
        <w:spacing w:before="1"/>
        <w:ind w:left="468"/>
      </w:pPr>
      <w:r>
        <w:rPr>
          <w:rFonts w:ascii="Symbol" w:hAnsi="Symbol"/>
          <w:b w:val="0"/>
        </w:rPr>
        <w:t>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ACOSO</w:t>
      </w:r>
      <w:r>
        <w:rPr>
          <w:spacing w:val="-3"/>
        </w:rPr>
        <w:t xml:space="preserve"> </w:t>
      </w:r>
      <w:r>
        <w:t>ESCOLAR</w:t>
      </w:r>
    </w:p>
    <w:p w14:paraId="1DC2114E" w14:textId="77777777" w:rsidR="00152669" w:rsidRDefault="00152669">
      <w:pPr>
        <w:pStyle w:val="Textoindependiente"/>
        <w:spacing w:before="2"/>
        <w:rPr>
          <w:b/>
        </w:rPr>
      </w:pPr>
    </w:p>
    <w:p w14:paraId="391EAC29" w14:textId="77777777" w:rsidR="00152669" w:rsidRDefault="00000000">
      <w:pPr>
        <w:ind w:left="108"/>
        <w:rPr>
          <w:b/>
          <w:sz w:val="28"/>
        </w:rPr>
      </w:pPr>
      <w:r>
        <w:rPr>
          <w:b/>
          <w:color w:val="002060"/>
          <w:sz w:val="28"/>
        </w:rPr>
        <w:t>(Ley</w:t>
      </w:r>
      <w:r>
        <w:rPr>
          <w:b/>
          <w:color w:val="002060"/>
          <w:spacing w:val="-5"/>
          <w:sz w:val="28"/>
        </w:rPr>
        <w:t xml:space="preserve"> </w:t>
      </w:r>
      <w:r>
        <w:rPr>
          <w:b/>
          <w:color w:val="002060"/>
          <w:sz w:val="28"/>
        </w:rPr>
        <w:t>n°20.536</w:t>
      </w:r>
      <w:r>
        <w:rPr>
          <w:b/>
          <w:color w:val="002060"/>
          <w:spacing w:val="-4"/>
          <w:sz w:val="28"/>
        </w:rPr>
        <w:t xml:space="preserve"> </w:t>
      </w:r>
      <w:r>
        <w:rPr>
          <w:b/>
          <w:color w:val="002060"/>
          <w:sz w:val="28"/>
        </w:rPr>
        <w:t>sobre</w:t>
      </w:r>
      <w:r>
        <w:rPr>
          <w:b/>
          <w:color w:val="002060"/>
          <w:spacing w:val="-4"/>
          <w:sz w:val="28"/>
        </w:rPr>
        <w:t xml:space="preserve"> </w:t>
      </w:r>
      <w:r>
        <w:rPr>
          <w:b/>
          <w:color w:val="002060"/>
          <w:sz w:val="28"/>
        </w:rPr>
        <w:t>violencia</w:t>
      </w:r>
      <w:r>
        <w:rPr>
          <w:b/>
          <w:color w:val="002060"/>
          <w:spacing w:val="-3"/>
          <w:sz w:val="28"/>
        </w:rPr>
        <w:t xml:space="preserve"> </w:t>
      </w:r>
      <w:r>
        <w:rPr>
          <w:b/>
          <w:color w:val="002060"/>
          <w:sz w:val="28"/>
        </w:rPr>
        <w:t>escolar)</w:t>
      </w:r>
    </w:p>
    <w:p w14:paraId="68BF7E07" w14:textId="77777777" w:rsidR="00152669" w:rsidRDefault="00152669">
      <w:pPr>
        <w:pStyle w:val="Textoindependiente"/>
        <w:spacing w:before="11"/>
        <w:rPr>
          <w:b/>
          <w:sz w:val="27"/>
        </w:rPr>
      </w:pPr>
    </w:p>
    <w:p w14:paraId="1552CA48" w14:textId="77777777" w:rsidR="00152669" w:rsidRDefault="00000000">
      <w:pPr>
        <w:pStyle w:val="Textoindependiente"/>
        <w:ind w:left="108" w:right="131" w:firstLine="316"/>
        <w:jc w:val="both"/>
      </w:pPr>
      <w:r>
        <w:rPr>
          <w:b/>
        </w:rPr>
        <w:t xml:space="preserve">Artículo 16 B. </w:t>
      </w:r>
      <w:r>
        <w:t>“Se entenderá por acoso escolar toda acción u omisión</w:t>
      </w:r>
      <w:r>
        <w:rPr>
          <w:spacing w:val="1"/>
        </w:rPr>
        <w:t xml:space="preserve"> </w:t>
      </w:r>
      <w:r>
        <w:rPr>
          <w:w w:val="95"/>
        </w:rPr>
        <w:t>constitutiva de agresión u hostigamiento reiterado, realizada fuera o dentro</w:t>
      </w:r>
      <w:r>
        <w:rPr>
          <w:spacing w:val="1"/>
          <w:w w:val="95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establecimiento</w:t>
      </w:r>
      <w:r>
        <w:rPr>
          <w:spacing w:val="-10"/>
        </w:rPr>
        <w:t xml:space="preserve"> </w:t>
      </w:r>
      <w:r>
        <w:t>educacional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estudiantes</w:t>
      </w:r>
      <w:r>
        <w:rPr>
          <w:spacing w:val="-11"/>
        </w:rPr>
        <w:t xml:space="preserve"> </w:t>
      </w:r>
      <w:r>
        <w:t>que,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colectiva,</w:t>
      </w:r>
      <w:r>
        <w:rPr>
          <w:spacing w:val="-14"/>
        </w:rPr>
        <w:t xml:space="preserve"> </w:t>
      </w:r>
      <w:r>
        <w:t>atenten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contra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otro</w:t>
      </w:r>
      <w:r>
        <w:rPr>
          <w:spacing w:val="-12"/>
        </w:rPr>
        <w:t xml:space="preserve"> </w:t>
      </w:r>
      <w:r>
        <w:t>estudiante,</w:t>
      </w:r>
      <w:r>
        <w:rPr>
          <w:spacing w:val="-14"/>
        </w:rPr>
        <w:t xml:space="preserve"> </w:t>
      </w:r>
      <w:r>
        <w:t>valiéndose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ello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61"/>
        </w:rPr>
        <w:t xml:space="preserve"> </w:t>
      </w:r>
      <w:r>
        <w:t>situación de superioridad o de Indefensión del estudiante afectado, que</w:t>
      </w:r>
      <w:r>
        <w:rPr>
          <w:spacing w:val="1"/>
        </w:rPr>
        <w:t xml:space="preserve"> </w:t>
      </w:r>
      <w:r>
        <w:t>provoque en este último, maltrato, humillación o fundado temor de verse</w:t>
      </w:r>
      <w:r>
        <w:rPr>
          <w:spacing w:val="1"/>
        </w:rPr>
        <w:t xml:space="preserve"> </w:t>
      </w:r>
      <w:r>
        <w:t>expuesto a un mal de carácter grave, ya sea por medios tecnológicos o</w:t>
      </w:r>
      <w:r>
        <w:rPr>
          <w:spacing w:val="1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medio,</w:t>
      </w:r>
      <w:r>
        <w:rPr>
          <w:spacing w:val="-1"/>
        </w:rPr>
        <w:t xml:space="preserve"> </w:t>
      </w:r>
      <w:r>
        <w:t>tomando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edad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condición.”</w:t>
      </w:r>
    </w:p>
    <w:p w14:paraId="2426E9AD" w14:textId="77777777" w:rsidR="00152669" w:rsidRDefault="00152669">
      <w:pPr>
        <w:pStyle w:val="Textoindependiente"/>
      </w:pPr>
    </w:p>
    <w:p w14:paraId="03DF4A33" w14:textId="77777777" w:rsidR="00152669" w:rsidRDefault="00000000">
      <w:pPr>
        <w:pStyle w:val="Textoindependiente"/>
        <w:ind w:left="108" w:right="129" w:firstLine="316"/>
        <w:jc w:val="both"/>
      </w:pPr>
      <w:r>
        <w:rPr>
          <w:b/>
        </w:rPr>
        <w:t xml:space="preserve">Artículo 16 C. </w:t>
      </w:r>
      <w:r>
        <w:t>“Los alumnos, alumnas, padres, madres, apoderados,</w:t>
      </w:r>
      <w:r>
        <w:rPr>
          <w:spacing w:val="1"/>
        </w:rPr>
        <w:t xml:space="preserve"> </w:t>
      </w:r>
      <w:r>
        <w:t>profesionales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asistentes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educación,</w:t>
      </w:r>
      <w:r>
        <w:rPr>
          <w:spacing w:val="-8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equipos</w:t>
      </w:r>
      <w:r>
        <w:rPr>
          <w:spacing w:val="-8"/>
        </w:rPr>
        <w:t xml:space="preserve"> </w:t>
      </w:r>
      <w:r>
        <w:t>docentes</w:t>
      </w:r>
      <w:r>
        <w:rPr>
          <w:spacing w:val="-7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directivos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establecimientos</w:t>
      </w:r>
      <w:r>
        <w:rPr>
          <w:spacing w:val="1"/>
        </w:rPr>
        <w:t xml:space="preserve"> </w:t>
      </w:r>
      <w:r>
        <w:t>educacionales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propiciar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clima escolar que promueva la buena convivencia de manera de prevenir</w:t>
      </w:r>
      <w:r>
        <w:rPr>
          <w:spacing w:val="1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tipo de</w:t>
      </w:r>
      <w:r>
        <w:rPr>
          <w:spacing w:val="-1"/>
        </w:rPr>
        <w:t xml:space="preserve"> </w:t>
      </w:r>
      <w:r>
        <w:t>acoso escolar.”</w:t>
      </w:r>
    </w:p>
    <w:p w14:paraId="282E2A6B" w14:textId="77777777" w:rsidR="00152669" w:rsidRDefault="00152669">
      <w:pPr>
        <w:pStyle w:val="Textoindependiente"/>
        <w:spacing w:before="11"/>
        <w:rPr>
          <w:sz w:val="27"/>
        </w:rPr>
      </w:pPr>
    </w:p>
    <w:p w14:paraId="0E1E24F0" w14:textId="77777777" w:rsidR="00152669" w:rsidRDefault="00000000">
      <w:pPr>
        <w:pStyle w:val="Textoindependiente"/>
        <w:ind w:left="108" w:right="131" w:firstLine="316"/>
        <w:jc w:val="both"/>
      </w:pPr>
      <w:r>
        <w:rPr>
          <w:b/>
        </w:rPr>
        <w:t xml:space="preserve">Artículo 16 D. </w:t>
      </w:r>
      <w:r>
        <w:t>“Revestirá especial gravedad cualquier tipo de violencia</w:t>
      </w:r>
      <w:r>
        <w:rPr>
          <w:spacing w:val="1"/>
        </w:rPr>
        <w:t xml:space="preserve"> </w:t>
      </w:r>
      <w:r>
        <w:t>física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psicológica,</w:t>
      </w:r>
      <w:r>
        <w:rPr>
          <w:spacing w:val="1"/>
        </w:rPr>
        <w:t xml:space="preserve"> </w:t>
      </w:r>
      <w:r>
        <w:t>cometida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estudiante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educativa,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detente una posición de autoridad, sea director, profesor, asistente de la</w:t>
      </w:r>
      <w:r>
        <w:rPr>
          <w:spacing w:val="1"/>
        </w:rPr>
        <w:t xml:space="preserve"> </w:t>
      </w:r>
      <w:r>
        <w:t>educación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otro,</w:t>
      </w:r>
      <w:r>
        <w:rPr>
          <w:spacing w:val="-7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también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ejercida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adulto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comunidad</w:t>
      </w:r>
      <w:r>
        <w:rPr>
          <w:spacing w:val="-1"/>
        </w:rPr>
        <w:t xml:space="preserve"> </w:t>
      </w:r>
      <w:r>
        <w:t>educativa</w:t>
      </w:r>
      <w:r>
        <w:rPr>
          <w:spacing w:val="-1"/>
        </w:rPr>
        <w:t xml:space="preserve"> </w:t>
      </w:r>
      <w:r>
        <w:t>en contra</w:t>
      </w:r>
      <w:r>
        <w:rPr>
          <w:spacing w:val="-1"/>
        </w:rPr>
        <w:t xml:space="preserve"> </w:t>
      </w:r>
      <w:r>
        <w:t>de un</w:t>
      </w:r>
      <w:r>
        <w:rPr>
          <w:spacing w:val="-1"/>
        </w:rPr>
        <w:t xml:space="preserve"> </w:t>
      </w:r>
      <w:r>
        <w:t>estudiante.”</w:t>
      </w:r>
    </w:p>
    <w:p w14:paraId="357BCB67" w14:textId="77777777" w:rsidR="00152669" w:rsidRDefault="00152669">
      <w:pPr>
        <w:jc w:val="both"/>
        <w:sectPr w:rsidR="00152669" w:rsidSect="00BC4737">
          <w:headerReference w:type="default" r:id="rId8"/>
          <w:footerReference w:type="default" r:id="rId9"/>
          <w:pgSz w:w="11910" w:h="16840"/>
          <w:pgMar w:top="1320" w:right="1560" w:bottom="4960" w:left="1600" w:header="0" w:footer="4771" w:gutter="0"/>
          <w:cols w:space="720"/>
        </w:sectPr>
      </w:pPr>
    </w:p>
    <w:p w14:paraId="6936FB71" w14:textId="77777777" w:rsidR="00152669" w:rsidRDefault="00000000">
      <w:pPr>
        <w:pStyle w:val="Ttulo3"/>
        <w:spacing w:before="88"/>
        <w:ind w:left="468"/>
      </w:pPr>
      <w:r>
        <w:rPr>
          <w:rFonts w:ascii="Symbol" w:hAnsi="Symbol"/>
          <w:b w:val="0"/>
        </w:rPr>
        <w:lastRenderedPageBreak/>
        <w:t>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BULLYING</w:t>
      </w:r>
    </w:p>
    <w:p w14:paraId="7D5913C2" w14:textId="77777777" w:rsidR="00152669" w:rsidRDefault="00152669">
      <w:pPr>
        <w:pStyle w:val="Textoindependiente"/>
        <w:spacing w:before="3"/>
        <w:rPr>
          <w:b/>
        </w:rPr>
      </w:pPr>
    </w:p>
    <w:p w14:paraId="5D580764" w14:textId="77777777" w:rsidR="00152669" w:rsidRDefault="00000000">
      <w:pPr>
        <w:pStyle w:val="Textoindependiente"/>
        <w:ind w:left="108" w:right="131"/>
        <w:jc w:val="both"/>
      </w:pPr>
      <w:r>
        <w:t>Acoso físico o psicológico al que someten, de forma continuada, a un</w:t>
      </w:r>
      <w:r>
        <w:rPr>
          <w:spacing w:val="1"/>
        </w:rPr>
        <w:t xml:space="preserve"> </w:t>
      </w:r>
      <w:r>
        <w:t>alumno</w:t>
      </w:r>
      <w:r>
        <w:rPr>
          <w:spacing w:val="-1"/>
        </w:rPr>
        <w:t xml:space="preserve"> </w:t>
      </w:r>
      <w:r>
        <w:t>sus compañeros</w:t>
      </w:r>
    </w:p>
    <w:p w14:paraId="1520625E" w14:textId="77777777" w:rsidR="00152669" w:rsidRDefault="00152669">
      <w:pPr>
        <w:pStyle w:val="Textoindependiente"/>
        <w:spacing w:before="9"/>
        <w:rPr>
          <w:sz w:val="27"/>
        </w:rPr>
      </w:pPr>
    </w:p>
    <w:p w14:paraId="166A7E3A" w14:textId="77777777" w:rsidR="00152669" w:rsidRDefault="00000000">
      <w:pPr>
        <w:pStyle w:val="Ttulo3"/>
        <w:ind w:left="468"/>
      </w:pPr>
      <w:r>
        <w:rPr>
          <w:rFonts w:ascii="Symbol" w:hAnsi="Symbol"/>
          <w:b w:val="0"/>
        </w:rPr>
        <w:t></w:t>
      </w:r>
      <w:r>
        <w:rPr>
          <w:rFonts w:ascii="Times New Roman" w:hAnsi="Times New Roman"/>
          <w:b w:val="0"/>
          <w:spacing w:val="11"/>
        </w:rPr>
        <w:t xml:space="preserve"> </w:t>
      </w:r>
      <w:r>
        <w:t>CIBER</w:t>
      </w:r>
      <w:r>
        <w:rPr>
          <w:spacing w:val="-2"/>
        </w:rPr>
        <w:t xml:space="preserve"> </w:t>
      </w:r>
      <w:r>
        <w:t>BULLYING</w:t>
      </w:r>
    </w:p>
    <w:p w14:paraId="0E7934E4" w14:textId="77777777" w:rsidR="00152669" w:rsidRDefault="00152669">
      <w:pPr>
        <w:pStyle w:val="Textoindependiente"/>
        <w:spacing w:before="2"/>
        <w:rPr>
          <w:b/>
        </w:rPr>
      </w:pPr>
    </w:p>
    <w:p w14:paraId="5AEEBCAF" w14:textId="77777777" w:rsidR="00152669" w:rsidRDefault="00000000">
      <w:pPr>
        <w:pStyle w:val="Textoindependiente"/>
        <w:spacing w:before="1"/>
        <w:ind w:left="108" w:right="127"/>
        <w:jc w:val="both"/>
      </w:pPr>
      <w:r>
        <w:rPr>
          <w:w w:val="95"/>
        </w:rPr>
        <w:t>Se denomina como Ciberbullying, “cualquier forma de maltrato psicológico,</w:t>
      </w:r>
      <w:r>
        <w:rPr>
          <w:spacing w:val="1"/>
          <w:w w:val="95"/>
        </w:rPr>
        <w:t xml:space="preserve"> </w:t>
      </w:r>
      <w:r>
        <w:t>verbal</w:t>
      </w:r>
      <w:r>
        <w:rPr>
          <w:spacing w:val="-13"/>
        </w:rPr>
        <w:t xml:space="preserve"> </w:t>
      </w:r>
      <w:r>
        <w:t>producido</w:t>
      </w:r>
      <w:r>
        <w:rPr>
          <w:spacing w:val="-12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escolares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forma</w:t>
      </w:r>
      <w:r>
        <w:rPr>
          <w:spacing w:val="-12"/>
        </w:rPr>
        <w:t xml:space="preserve"> </w:t>
      </w:r>
      <w:r>
        <w:t>sistemática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reiterada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largo</w:t>
      </w:r>
      <w:r>
        <w:rPr>
          <w:spacing w:val="-61"/>
        </w:rPr>
        <w:t xml:space="preserve"> </w:t>
      </w:r>
      <w:r>
        <w:t>de un tiempo determinado”, el cual implica el uso de la tecnología para</w:t>
      </w:r>
      <w:r>
        <w:rPr>
          <w:spacing w:val="1"/>
        </w:rPr>
        <w:t xml:space="preserve"> </w:t>
      </w:r>
      <w:r>
        <w:t>ejercer</w:t>
      </w:r>
      <w:r>
        <w:rPr>
          <w:spacing w:val="-10"/>
        </w:rPr>
        <w:t xml:space="preserve"> </w:t>
      </w:r>
      <w:r>
        <w:t>dichas</w:t>
      </w:r>
      <w:r>
        <w:rPr>
          <w:spacing w:val="-10"/>
        </w:rPr>
        <w:t xml:space="preserve"> </w:t>
      </w:r>
      <w:r>
        <w:t>agresiones</w:t>
      </w:r>
      <w:r>
        <w:rPr>
          <w:spacing w:val="-9"/>
        </w:rPr>
        <w:t xml:space="preserve"> </w:t>
      </w:r>
      <w:r>
        <w:t>y/o</w:t>
      </w:r>
      <w:r>
        <w:rPr>
          <w:spacing w:val="-10"/>
        </w:rPr>
        <w:t xml:space="preserve"> </w:t>
      </w:r>
      <w:r>
        <w:t>amenazas,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</w:t>
      </w:r>
      <w:r>
        <w:rPr>
          <w:spacing w:val="-10"/>
        </w:rPr>
        <w:t xml:space="preserve"> </w:t>
      </w:r>
      <w:r>
        <w:t>proceder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impresión</w:t>
      </w:r>
      <w:r>
        <w:rPr>
          <w:spacing w:val="-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mensajes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redes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alumnas</w:t>
      </w:r>
      <w:r>
        <w:rPr>
          <w:spacing w:val="1"/>
        </w:rPr>
        <w:t xml:space="preserve"> </w:t>
      </w:r>
      <w:r>
        <w:t>involucradas y proceder a entrevistarlos por separado, luego proceder a</w:t>
      </w:r>
      <w:r>
        <w:rPr>
          <w:spacing w:val="1"/>
        </w:rPr>
        <w:t xml:space="preserve"> </w:t>
      </w:r>
      <w:r>
        <w:t>llamar de manera individual a los apoderados de los alumnos involucrados</w:t>
      </w:r>
      <w:r>
        <w:rPr>
          <w:spacing w:val="-61"/>
        </w:rPr>
        <w:t xml:space="preserve"> </w:t>
      </w:r>
      <w:r>
        <w:t>(víctima y agresor).</w:t>
      </w:r>
    </w:p>
    <w:p w14:paraId="13C965B6" w14:textId="77777777" w:rsidR="00152669" w:rsidRDefault="00152669">
      <w:pPr>
        <w:pStyle w:val="Textoindependiente"/>
      </w:pPr>
    </w:p>
    <w:p w14:paraId="304FAC51" w14:textId="77777777" w:rsidR="00152669" w:rsidRDefault="00000000">
      <w:pPr>
        <w:pStyle w:val="Textoindependiente"/>
        <w:ind w:left="108" w:right="131"/>
        <w:jc w:val="both"/>
      </w:pPr>
      <w:r>
        <w:rPr>
          <w:w w:val="95"/>
        </w:rPr>
        <w:t xml:space="preserve">Las agresiones o amenazas pueden ser por medios tecnológicos como: </w:t>
      </w:r>
      <w:r>
        <w:rPr>
          <w:color w:val="002060"/>
          <w:w w:val="95"/>
        </w:rPr>
        <w:t>mail,</w:t>
      </w:r>
      <w:r>
        <w:rPr>
          <w:color w:val="002060"/>
          <w:spacing w:val="1"/>
          <w:w w:val="95"/>
        </w:rPr>
        <w:t xml:space="preserve"> </w:t>
      </w:r>
      <w:r>
        <w:rPr>
          <w:color w:val="002060"/>
        </w:rPr>
        <w:t>WhatsApp,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Facebook, chat,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blogs,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entre otros.</w:t>
      </w:r>
    </w:p>
    <w:p w14:paraId="7B9277EA" w14:textId="77777777" w:rsidR="00152669" w:rsidRDefault="00152669">
      <w:pPr>
        <w:pStyle w:val="Textoindependiente"/>
        <w:rPr>
          <w:sz w:val="20"/>
        </w:rPr>
      </w:pPr>
    </w:p>
    <w:p w14:paraId="3D0F39B4" w14:textId="77777777" w:rsidR="00152669" w:rsidRDefault="00152669">
      <w:pPr>
        <w:pStyle w:val="Textoindependiente"/>
        <w:rPr>
          <w:sz w:val="20"/>
        </w:rPr>
      </w:pPr>
    </w:p>
    <w:p w14:paraId="0C25853C" w14:textId="77777777" w:rsidR="00152669" w:rsidRDefault="00BC4737">
      <w:pPr>
        <w:pStyle w:val="Textoindependiente"/>
        <w:spacing w:before="5"/>
        <w:rPr>
          <w:sz w:val="14"/>
        </w:rPr>
      </w:pPr>
      <w:r>
        <w:pict w14:anchorId="326A1768">
          <v:group id="_x0000_s2057" alt="" style="position:absolute;margin-left:86.4pt;margin-top:10.75pt;width:427.7pt;height:339.05pt;z-index:-15727616;mso-wrap-distance-left:0;mso-wrap-distance-right:0;mso-position-horizontal-relative:page" coordorigin="1728,215" coordsize="8554,6781">
            <v:shape id="_x0000_s2058" type="#_x0000_t75" alt="" style="position:absolute;left:1728;top:5502;width:8554;height:1493">
              <v:imagedata r:id="rId10" o:title=""/>
            </v:shape>
            <v:shape id="_x0000_s2059" type="#_x0000_t75" alt="" style="position:absolute;left:1749;top:214;width:8512;height:5300">
              <v:imagedata r:id="rId11" o:title=""/>
            </v:shape>
            <w10:wrap type="topAndBottom" anchorx="page"/>
          </v:group>
        </w:pict>
      </w:r>
    </w:p>
    <w:p w14:paraId="16751648" w14:textId="77777777" w:rsidR="00152669" w:rsidRDefault="00152669">
      <w:pPr>
        <w:rPr>
          <w:sz w:val="14"/>
        </w:rPr>
        <w:sectPr w:rsidR="00152669" w:rsidSect="00BC4737">
          <w:headerReference w:type="default" r:id="rId12"/>
          <w:footerReference w:type="default" r:id="rId13"/>
          <w:pgSz w:w="11910" w:h="16840"/>
          <w:pgMar w:top="1320" w:right="1560" w:bottom="700" w:left="1600" w:header="0" w:footer="519" w:gutter="0"/>
          <w:cols w:space="720"/>
        </w:sectPr>
      </w:pPr>
    </w:p>
    <w:p w14:paraId="24E48693" w14:textId="77777777" w:rsidR="00152669" w:rsidRDefault="00000000">
      <w:pPr>
        <w:spacing w:before="88"/>
        <w:ind w:left="468"/>
        <w:rPr>
          <w:b/>
          <w:sz w:val="28"/>
        </w:rPr>
      </w:pPr>
      <w:r>
        <w:rPr>
          <w:rFonts w:ascii="Symbol" w:hAnsi="Symbol"/>
          <w:sz w:val="28"/>
        </w:rPr>
        <w:lastRenderedPageBreak/>
        <w:t>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b/>
          <w:sz w:val="28"/>
        </w:rPr>
        <w:t>SEXTING</w:t>
      </w:r>
    </w:p>
    <w:p w14:paraId="6E0B74A4" w14:textId="77777777" w:rsidR="00152669" w:rsidRDefault="00152669">
      <w:pPr>
        <w:pStyle w:val="Textoindependiente"/>
        <w:spacing w:before="3"/>
        <w:rPr>
          <w:b/>
        </w:rPr>
      </w:pPr>
    </w:p>
    <w:p w14:paraId="48869D1B" w14:textId="77777777" w:rsidR="00152669" w:rsidRDefault="00000000">
      <w:pPr>
        <w:pStyle w:val="Textoindependiente"/>
        <w:ind w:left="108" w:right="133"/>
        <w:jc w:val="both"/>
      </w:pPr>
      <w:r>
        <w:t>Sexting es el acto de enviar mensajes o fotografías sexualmente explícitas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medios</w:t>
      </w:r>
      <w:r>
        <w:rPr>
          <w:spacing w:val="-2"/>
        </w:rPr>
        <w:t xml:space="preserve"> </w:t>
      </w:r>
      <w:r>
        <w:t>electrónicos,</w:t>
      </w:r>
      <w:r>
        <w:rPr>
          <w:spacing w:val="-1"/>
        </w:rPr>
        <w:t xml:space="preserve"> </w:t>
      </w:r>
      <w:r>
        <w:t>especialmente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teléfonos</w:t>
      </w:r>
      <w:r>
        <w:rPr>
          <w:spacing w:val="-2"/>
        </w:rPr>
        <w:t xml:space="preserve"> </w:t>
      </w:r>
      <w:r>
        <w:t>celulares.</w:t>
      </w:r>
    </w:p>
    <w:p w14:paraId="6F45F371" w14:textId="77777777" w:rsidR="00152669" w:rsidRDefault="00152669">
      <w:pPr>
        <w:pStyle w:val="Textoindependiente"/>
        <w:spacing w:before="9"/>
        <w:rPr>
          <w:sz w:val="27"/>
        </w:rPr>
      </w:pPr>
    </w:p>
    <w:p w14:paraId="69991FB3" w14:textId="77777777" w:rsidR="00152669" w:rsidRDefault="00000000">
      <w:pPr>
        <w:pStyle w:val="Textoindependiente"/>
        <w:ind w:left="108" w:right="131"/>
        <w:jc w:val="both"/>
      </w:pPr>
      <w:r>
        <w:t>La gente practica el "Sexting" para exhibirse, atraer a alguien, mostrar</w:t>
      </w:r>
      <w:r>
        <w:rPr>
          <w:spacing w:val="1"/>
        </w:rPr>
        <w:t xml:space="preserve"> </w:t>
      </w:r>
      <w:r>
        <w:t>interés por alguien o demostrar compromiso. Pero el problema aparece</w:t>
      </w:r>
      <w:r>
        <w:rPr>
          <w:spacing w:val="1"/>
        </w:rPr>
        <w:t xml:space="preserve"> </w:t>
      </w:r>
      <w:r>
        <w:t>cuando termina la relación, ya que la otra persona se queda con material</w:t>
      </w:r>
      <w:r>
        <w:rPr>
          <w:spacing w:val="1"/>
        </w:rPr>
        <w:t xml:space="preserve"> </w:t>
      </w:r>
      <w:r>
        <w:t>muy</w:t>
      </w:r>
      <w:r>
        <w:rPr>
          <w:spacing w:val="-1"/>
        </w:rPr>
        <w:t xml:space="preserve"> </w:t>
      </w:r>
      <w:r>
        <w:t>comprometedor.</w:t>
      </w:r>
    </w:p>
    <w:p w14:paraId="3261F45D" w14:textId="77777777" w:rsidR="00152669" w:rsidRDefault="00152669">
      <w:pPr>
        <w:pStyle w:val="Textoindependiente"/>
      </w:pPr>
    </w:p>
    <w:p w14:paraId="72E8618F" w14:textId="77777777" w:rsidR="00152669" w:rsidRDefault="00000000">
      <w:pPr>
        <w:pStyle w:val="Textoindependiente"/>
        <w:ind w:left="108" w:right="128"/>
        <w:jc w:val="both"/>
      </w:pPr>
      <w:r>
        <w:t>Esta práctica es peligrosa dado que, al enviar una fotografía, se pierde el</w:t>
      </w:r>
      <w:r>
        <w:rPr>
          <w:spacing w:val="1"/>
        </w:rPr>
        <w:t xml:space="preserve"> </w:t>
      </w:r>
      <w:r>
        <w:t>control de esa imagen y es imposible recuperarla. La persona que la recibe</w:t>
      </w:r>
      <w:r>
        <w:rPr>
          <w:spacing w:val="-61"/>
        </w:rPr>
        <w:t xml:space="preserve"> </w:t>
      </w:r>
      <w:r>
        <w:t>puede</w:t>
      </w:r>
      <w:r>
        <w:rPr>
          <w:spacing w:val="-13"/>
        </w:rPr>
        <w:t xml:space="preserve"> </w:t>
      </w:r>
      <w:r>
        <w:t>reenviar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imagen,</w:t>
      </w:r>
      <w:r>
        <w:rPr>
          <w:spacing w:val="-14"/>
        </w:rPr>
        <w:t xml:space="preserve"> </w:t>
      </w:r>
      <w:r>
        <w:t>copiarla,</w:t>
      </w:r>
      <w:r>
        <w:rPr>
          <w:spacing w:val="-13"/>
        </w:rPr>
        <w:t xml:space="preserve"> </w:t>
      </w:r>
      <w:r>
        <w:t>publicarla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Internet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compartirla</w:t>
      </w:r>
      <w:r>
        <w:rPr>
          <w:spacing w:val="-14"/>
        </w:rPr>
        <w:t xml:space="preserve"> </w:t>
      </w:r>
      <w:r>
        <w:t>con</w:t>
      </w:r>
      <w:r>
        <w:rPr>
          <w:spacing w:val="-61"/>
        </w:rPr>
        <w:t xml:space="preserve"> </w:t>
      </w:r>
      <w:r>
        <w:t>otra persona. Además del daño emocional producto de que se comparta</w:t>
      </w:r>
      <w:r>
        <w:rPr>
          <w:spacing w:val="1"/>
        </w:rPr>
        <w:t xml:space="preserve"> </w:t>
      </w:r>
      <w:r>
        <w:t>una imagen sexual de algún niño, niña o adolescente con toda la escuela o</w:t>
      </w:r>
      <w:r>
        <w:rPr>
          <w:spacing w:val="1"/>
        </w:rPr>
        <w:t xml:space="preserve"> </w:t>
      </w:r>
      <w:r>
        <w:t>comunidad, resulta afectada la reputación de la o el involucrado. Cabe</w:t>
      </w:r>
      <w:r>
        <w:rPr>
          <w:spacing w:val="1"/>
        </w:rPr>
        <w:t xml:space="preserve"> </w:t>
      </w:r>
      <w:r>
        <w:t>considerar,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publica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fotografía,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imposible</w:t>
      </w:r>
      <w:r>
        <w:rPr>
          <w:spacing w:val="1"/>
        </w:rPr>
        <w:t xml:space="preserve"> </w:t>
      </w:r>
      <w:r>
        <w:t>recuperarla.</w:t>
      </w:r>
    </w:p>
    <w:p w14:paraId="57F3999E" w14:textId="77777777" w:rsidR="00152669" w:rsidRDefault="00152669">
      <w:pPr>
        <w:pStyle w:val="Textoindependiente"/>
        <w:spacing w:before="1"/>
      </w:pPr>
    </w:p>
    <w:p w14:paraId="3759272E" w14:textId="77777777" w:rsidR="00152669" w:rsidRDefault="00000000">
      <w:pPr>
        <w:pStyle w:val="Textoindependiente"/>
        <w:ind w:left="108" w:right="128"/>
        <w:jc w:val="both"/>
      </w:pPr>
      <w:r>
        <w:t>Esto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graves</w:t>
      </w:r>
      <w:r>
        <w:rPr>
          <w:spacing w:val="1"/>
        </w:rPr>
        <w:t xml:space="preserve"> </w:t>
      </w:r>
      <w:r>
        <w:t>consecuencias</w:t>
      </w:r>
      <w:r>
        <w:rPr>
          <w:spacing w:val="1"/>
        </w:rPr>
        <w:t xml:space="preserve"> </w:t>
      </w:r>
      <w:r>
        <w:t>legales.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ilegal</w:t>
      </w:r>
      <w:r>
        <w:rPr>
          <w:spacing w:val="1"/>
        </w:rPr>
        <w:t xml:space="preserve"> </w:t>
      </w:r>
      <w:r>
        <w:t>compartir</w:t>
      </w:r>
      <w:r>
        <w:rPr>
          <w:spacing w:val="1"/>
        </w:rPr>
        <w:t xml:space="preserve"> </w:t>
      </w:r>
      <w:r>
        <w:t>fotografías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aparezcan</w:t>
      </w:r>
      <w:r>
        <w:rPr>
          <w:spacing w:val="1"/>
        </w:rPr>
        <w:t xml:space="preserve"> </w:t>
      </w:r>
      <w:r>
        <w:t>desnudos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contenido</w:t>
      </w:r>
      <w:r>
        <w:rPr>
          <w:spacing w:val="1"/>
        </w:rPr>
        <w:t xml:space="preserve"> </w:t>
      </w:r>
      <w:r>
        <w:t>sexual, incluso si se comparten con otros menores. La práctica del Sexting</w:t>
      </w:r>
      <w:r>
        <w:rPr>
          <w:spacing w:val="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ha sido</w:t>
      </w:r>
      <w:r>
        <w:rPr>
          <w:spacing w:val="-1"/>
        </w:rPr>
        <w:t xml:space="preserve"> </w:t>
      </w:r>
      <w:r>
        <w:t>motivo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juicio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pornografía infantil.</w:t>
      </w:r>
    </w:p>
    <w:p w14:paraId="7240CEF3" w14:textId="77777777" w:rsidR="00152669" w:rsidRDefault="00152669">
      <w:pPr>
        <w:pStyle w:val="Textoindependiente"/>
        <w:rPr>
          <w:sz w:val="20"/>
        </w:rPr>
      </w:pPr>
    </w:p>
    <w:p w14:paraId="3B5025CE" w14:textId="77777777" w:rsidR="00152669" w:rsidRDefault="00152669">
      <w:pPr>
        <w:pStyle w:val="Textoindependiente"/>
        <w:rPr>
          <w:sz w:val="20"/>
        </w:rPr>
      </w:pPr>
    </w:p>
    <w:p w14:paraId="0CC72E79" w14:textId="77777777" w:rsidR="00152669" w:rsidRDefault="00BC4737">
      <w:pPr>
        <w:pStyle w:val="Textoindependiente"/>
        <w:spacing w:before="5"/>
        <w:rPr>
          <w:sz w:val="11"/>
        </w:rPr>
      </w:pPr>
      <w:r>
        <w:pict w14:anchorId="3C349EB6">
          <v:group id="_x0000_s2053" alt="" style="position:absolute;margin-left:176.1pt;margin-top:8.9pt;width:326.45pt;height:232.8pt;z-index:-15727104;mso-wrap-distance-left:0;mso-wrap-distance-right:0;mso-position-horizontal-relative:page" coordorigin="3522,178" coordsize="6529,4656">
            <v:shape id="_x0000_s2054" type="#_x0000_t75" alt="" style="position:absolute;left:3521;top:178;width:6243;height:4531">
              <v:imagedata r:id="rId14" o:title=""/>
            </v:shape>
            <v:rect id="_x0000_s2055" alt="" style="position:absolute;left:8600;top:3384;width:1440;height:1440" stroked="f"/>
            <v:rect id="_x0000_s2056" alt="" style="position:absolute;left:8600;top:3384;width:1440;height:1440" filled="f" strokecolor="white" strokeweight="1pt"/>
            <w10:wrap type="topAndBottom" anchorx="page"/>
          </v:group>
        </w:pict>
      </w:r>
    </w:p>
    <w:p w14:paraId="504E9B3E" w14:textId="77777777" w:rsidR="00152669" w:rsidRDefault="00152669">
      <w:pPr>
        <w:rPr>
          <w:sz w:val="11"/>
        </w:rPr>
        <w:sectPr w:rsidR="00152669" w:rsidSect="00BC4737">
          <w:headerReference w:type="default" r:id="rId15"/>
          <w:footerReference w:type="default" r:id="rId16"/>
          <w:pgSz w:w="11910" w:h="16840"/>
          <w:pgMar w:top="1320" w:right="1560" w:bottom="700" w:left="1600" w:header="0" w:footer="519" w:gutter="0"/>
          <w:cols w:space="720"/>
        </w:sectPr>
      </w:pPr>
    </w:p>
    <w:p w14:paraId="72A677B5" w14:textId="77777777" w:rsidR="00152669" w:rsidRDefault="00000000">
      <w:pPr>
        <w:pStyle w:val="Ttulo1"/>
        <w:numPr>
          <w:ilvl w:val="1"/>
          <w:numId w:val="3"/>
        </w:numPr>
        <w:tabs>
          <w:tab w:val="left" w:pos="712"/>
        </w:tabs>
        <w:ind w:left="711" w:hanging="604"/>
      </w:pPr>
      <w:r>
        <w:rPr>
          <w:color w:val="002060"/>
        </w:rPr>
        <w:lastRenderedPageBreak/>
        <w:t>Prevención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ante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bullying</w:t>
      </w:r>
    </w:p>
    <w:p w14:paraId="774B40F4" w14:textId="77777777" w:rsidR="00152669" w:rsidRDefault="00000000">
      <w:pPr>
        <w:pStyle w:val="Textoindependiente"/>
        <w:spacing w:before="384"/>
        <w:ind w:left="108" w:right="131"/>
        <w:jc w:val="both"/>
      </w:pPr>
      <w:r>
        <w:t>Es necesario de la cooperación de padres, profesores y alumnos para crear</w:t>
      </w:r>
      <w:r>
        <w:rPr>
          <w:spacing w:val="-6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ambiente</w:t>
      </w:r>
      <w:r>
        <w:rPr>
          <w:spacing w:val="-7"/>
        </w:rPr>
        <w:t xml:space="preserve"> </w:t>
      </w:r>
      <w:r>
        <w:t>seguro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enriquecedor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mundo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sienta</w:t>
      </w:r>
      <w:r>
        <w:rPr>
          <w:spacing w:val="-6"/>
        </w:rPr>
        <w:t xml:space="preserve"> </w:t>
      </w:r>
      <w:r>
        <w:t>bien</w:t>
      </w:r>
      <w:r>
        <w:rPr>
          <w:spacing w:val="-61"/>
        </w:rPr>
        <w:t xml:space="preserve"> </w:t>
      </w:r>
      <w:r>
        <w:t>mientras</w:t>
      </w:r>
      <w:r>
        <w:rPr>
          <w:spacing w:val="-1"/>
        </w:rPr>
        <w:t xml:space="preserve"> </w:t>
      </w:r>
      <w:r>
        <w:t>aprende. Por ello,</w:t>
      </w:r>
    </w:p>
    <w:p w14:paraId="1D07C78E" w14:textId="77777777" w:rsidR="00152669" w:rsidRDefault="00152669">
      <w:pPr>
        <w:pStyle w:val="Textoindependiente"/>
        <w:spacing w:before="1"/>
      </w:pPr>
    </w:p>
    <w:p w14:paraId="4E7F5040" w14:textId="77777777" w:rsidR="00152669" w:rsidRDefault="00000000">
      <w:pPr>
        <w:pStyle w:val="Ttulo3"/>
        <w:spacing w:line="341" w:lineRule="exact"/>
      </w:pPr>
      <w:r>
        <w:t>Si</w:t>
      </w:r>
      <w:r>
        <w:rPr>
          <w:spacing w:val="-3"/>
        </w:rPr>
        <w:t xml:space="preserve"> </w:t>
      </w:r>
      <w:r>
        <w:t>eres</w:t>
      </w:r>
      <w:r>
        <w:rPr>
          <w:spacing w:val="-2"/>
        </w:rPr>
        <w:t xml:space="preserve"> </w:t>
      </w:r>
      <w:r>
        <w:t>padre:</w:t>
      </w:r>
    </w:p>
    <w:p w14:paraId="053693E6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  <w:tab w:val="left" w:pos="1600"/>
          <w:tab w:val="left" w:pos="3852"/>
          <w:tab w:val="left" w:pos="5129"/>
          <w:tab w:val="left" w:pos="5472"/>
          <w:tab w:val="left" w:pos="6657"/>
          <w:tab w:val="left" w:pos="8324"/>
        </w:tabs>
        <w:spacing w:line="242" w:lineRule="auto"/>
        <w:ind w:right="131"/>
        <w:rPr>
          <w:sz w:val="28"/>
        </w:rPr>
      </w:pPr>
      <w:r>
        <w:rPr>
          <w:sz w:val="28"/>
        </w:rPr>
        <w:t>Evita</w:t>
      </w:r>
      <w:r>
        <w:rPr>
          <w:sz w:val="28"/>
        </w:rPr>
        <w:tab/>
        <w:t>comportamientos</w:t>
      </w:r>
      <w:r>
        <w:rPr>
          <w:sz w:val="28"/>
        </w:rPr>
        <w:tab/>
        <w:t>agresivos</w:t>
      </w:r>
      <w:r>
        <w:rPr>
          <w:sz w:val="28"/>
        </w:rPr>
        <w:tab/>
        <w:t>y</w:t>
      </w:r>
      <w:r>
        <w:rPr>
          <w:sz w:val="28"/>
        </w:rPr>
        <w:tab/>
        <w:t>palabras</w:t>
      </w:r>
      <w:r>
        <w:rPr>
          <w:sz w:val="28"/>
        </w:rPr>
        <w:tab/>
        <w:t>malsonantes</w:t>
      </w:r>
      <w:r>
        <w:rPr>
          <w:sz w:val="28"/>
        </w:rPr>
        <w:tab/>
      </w:r>
      <w:r>
        <w:rPr>
          <w:spacing w:val="-1"/>
          <w:sz w:val="28"/>
        </w:rPr>
        <w:t>en</w:t>
      </w:r>
      <w:r>
        <w:rPr>
          <w:spacing w:val="-61"/>
          <w:sz w:val="28"/>
        </w:rPr>
        <w:t xml:space="preserve"> </w:t>
      </w:r>
      <w:r>
        <w:rPr>
          <w:sz w:val="28"/>
        </w:rPr>
        <w:t>presencia de tu hijo.</w:t>
      </w:r>
    </w:p>
    <w:p w14:paraId="19D4A092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ind w:right="132"/>
        <w:rPr>
          <w:sz w:val="28"/>
        </w:rPr>
      </w:pPr>
      <w:r>
        <w:rPr>
          <w:sz w:val="28"/>
        </w:rPr>
        <w:t>Foméntale</w:t>
      </w:r>
      <w:r>
        <w:rPr>
          <w:spacing w:val="16"/>
          <w:sz w:val="28"/>
        </w:rPr>
        <w:t xml:space="preserve"> </w:t>
      </w:r>
      <w:r>
        <w:rPr>
          <w:sz w:val="28"/>
        </w:rPr>
        <w:t>valores</w:t>
      </w:r>
      <w:r>
        <w:rPr>
          <w:spacing w:val="16"/>
          <w:sz w:val="28"/>
        </w:rPr>
        <w:t xml:space="preserve"> </w:t>
      </w:r>
      <w:r>
        <w:rPr>
          <w:sz w:val="28"/>
        </w:rPr>
        <w:t>como</w:t>
      </w:r>
      <w:r>
        <w:rPr>
          <w:spacing w:val="16"/>
          <w:sz w:val="28"/>
        </w:rPr>
        <w:t xml:space="preserve"> </w:t>
      </w:r>
      <w:r>
        <w:rPr>
          <w:sz w:val="28"/>
        </w:rPr>
        <w:t>responsabilidad,</w:t>
      </w:r>
      <w:r>
        <w:rPr>
          <w:spacing w:val="16"/>
          <w:sz w:val="28"/>
        </w:rPr>
        <w:t xml:space="preserve"> </w:t>
      </w:r>
      <w:r>
        <w:rPr>
          <w:sz w:val="28"/>
        </w:rPr>
        <w:t>cooperación,</w:t>
      </w:r>
      <w:r>
        <w:rPr>
          <w:spacing w:val="15"/>
          <w:sz w:val="28"/>
        </w:rPr>
        <w:t xml:space="preserve"> </w:t>
      </w:r>
      <w:r>
        <w:rPr>
          <w:sz w:val="28"/>
        </w:rPr>
        <w:t>solidaridad,</w:t>
      </w:r>
      <w:r>
        <w:rPr>
          <w:spacing w:val="-60"/>
          <w:sz w:val="28"/>
        </w:rPr>
        <w:t xml:space="preserve"> </w:t>
      </w:r>
      <w:r>
        <w:rPr>
          <w:sz w:val="28"/>
        </w:rPr>
        <w:t>humildad…</w:t>
      </w:r>
    </w:p>
    <w:p w14:paraId="0D20B57E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4" w:lineRule="exact"/>
        <w:ind w:hanging="361"/>
        <w:rPr>
          <w:sz w:val="28"/>
        </w:rPr>
      </w:pPr>
      <w:r>
        <w:rPr>
          <w:sz w:val="28"/>
        </w:rPr>
        <w:t>Enséñale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controlar</w:t>
      </w:r>
      <w:r>
        <w:rPr>
          <w:spacing w:val="-3"/>
          <w:sz w:val="28"/>
        </w:rPr>
        <w:t xml:space="preserve"> </w:t>
      </w:r>
      <w:r>
        <w:rPr>
          <w:sz w:val="28"/>
        </w:rPr>
        <w:t>sus</w:t>
      </w:r>
      <w:r>
        <w:rPr>
          <w:spacing w:val="-4"/>
          <w:sz w:val="28"/>
        </w:rPr>
        <w:t xml:space="preserve"> </w:t>
      </w:r>
      <w:r>
        <w:rPr>
          <w:sz w:val="28"/>
        </w:rPr>
        <w:t>emociones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>impulsos.</w:t>
      </w:r>
    </w:p>
    <w:p w14:paraId="3ADF5BF2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Ponle</w:t>
      </w:r>
      <w:r>
        <w:rPr>
          <w:spacing w:val="-4"/>
          <w:sz w:val="28"/>
        </w:rPr>
        <w:t xml:space="preserve"> </w:t>
      </w:r>
      <w:r>
        <w:rPr>
          <w:sz w:val="28"/>
        </w:rPr>
        <w:t>límites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su</w:t>
      </w:r>
      <w:r>
        <w:rPr>
          <w:spacing w:val="-3"/>
          <w:sz w:val="28"/>
        </w:rPr>
        <w:t xml:space="preserve"> </w:t>
      </w:r>
      <w:r>
        <w:rPr>
          <w:sz w:val="28"/>
        </w:rPr>
        <w:t>conducta</w:t>
      </w:r>
      <w:r>
        <w:rPr>
          <w:spacing w:val="-3"/>
          <w:sz w:val="28"/>
        </w:rPr>
        <w:t xml:space="preserve"> </w:t>
      </w:r>
      <w:r>
        <w:rPr>
          <w:sz w:val="28"/>
        </w:rPr>
        <w:t>siempre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4"/>
          <w:sz w:val="28"/>
        </w:rPr>
        <w:t xml:space="preserve"> </w:t>
      </w:r>
      <w:r>
        <w:rPr>
          <w:sz w:val="28"/>
        </w:rPr>
        <w:t>sea</w:t>
      </w:r>
      <w:r>
        <w:rPr>
          <w:spacing w:val="-3"/>
          <w:sz w:val="28"/>
        </w:rPr>
        <w:t xml:space="preserve"> </w:t>
      </w:r>
      <w:r>
        <w:rPr>
          <w:sz w:val="28"/>
        </w:rPr>
        <w:t>necesario.</w:t>
      </w:r>
    </w:p>
    <w:p w14:paraId="25D71D18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ind w:right="132"/>
        <w:rPr>
          <w:sz w:val="28"/>
        </w:rPr>
      </w:pPr>
      <w:r>
        <w:rPr>
          <w:sz w:val="28"/>
        </w:rPr>
        <w:t>Conoce</w:t>
      </w:r>
      <w:r>
        <w:rPr>
          <w:spacing w:val="-13"/>
          <w:sz w:val="28"/>
        </w:rPr>
        <w:t xml:space="preserve"> </w:t>
      </w:r>
      <w:r>
        <w:rPr>
          <w:sz w:val="28"/>
        </w:rPr>
        <w:t>a</w:t>
      </w:r>
      <w:r>
        <w:rPr>
          <w:spacing w:val="-13"/>
          <w:sz w:val="28"/>
        </w:rPr>
        <w:t xml:space="preserve"> </w:t>
      </w:r>
      <w:r>
        <w:rPr>
          <w:sz w:val="28"/>
        </w:rPr>
        <w:t>sus</w:t>
      </w:r>
      <w:r>
        <w:rPr>
          <w:spacing w:val="-12"/>
          <w:sz w:val="28"/>
        </w:rPr>
        <w:t xml:space="preserve"> </w:t>
      </w:r>
      <w:r>
        <w:rPr>
          <w:sz w:val="28"/>
        </w:rPr>
        <w:t>amigos</w:t>
      </w:r>
      <w:r>
        <w:rPr>
          <w:spacing w:val="-13"/>
          <w:sz w:val="28"/>
        </w:rPr>
        <w:t xml:space="preserve"> </w:t>
      </w:r>
      <w:r>
        <w:rPr>
          <w:sz w:val="28"/>
        </w:rPr>
        <w:t>y</w:t>
      </w:r>
      <w:r>
        <w:rPr>
          <w:spacing w:val="-13"/>
          <w:sz w:val="28"/>
        </w:rPr>
        <w:t xml:space="preserve"> </w:t>
      </w:r>
      <w:r>
        <w:rPr>
          <w:sz w:val="28"/>
        </w:rPr>
        <w:t>la</w:t>
      </w:r>
      <w:r>
        <w:rPr>
          <w:spacing w:val="-12"/>
          <w:sz w:val="28"/>
        </w:rPr>
        <w:t xml:space="preserve"> </w:t>
      </w:r>
      <w:r>
        <w:rPr>
          <w:sz w:val="28"/>
        </w:rPr>
        <w:t>relación</w:t>
      </w:r>
      <w:r>
        <w:rPr>
          <w:spacing w:val="-13"/>
          <w:sz w:val="28"/>
        </w:rPr>
        <w:t xml:space="preserve"> </w:t>
      </w:r>
      <w:r>
        <w:rPr>
          <w:sz w:val="28"/>
        </w:rPr>
        <w:t>que</w:t>
      </w:r>
      <w:r>
        <w:rPr>
          <w:spacing w:val="-13"/>
          <w:sz w:val="28"/>
        </w:rPr>
        <w:t xml:space="preserve"> </w:t>
      </w:r>
      <w:r>
        <w:rPr>
          <w:sz w:val="28"/>
        </w:rPr>
        <w:t>tiene</w:t>
      </w:r>
      <w:r>
        <w:rPr>
          <w:spacing w:val="-12"/>
          <w:sz w:val="28"/>
        </w:rPr>
        <w:t xml:space="preserve"> </w:t>
      </w:r>
      <w:r>
        <w:rPr>
          <w:sz w:val="28"/>
        </w:rPr>
        <w:t>con</w:t>
      </w:r>
      <w:r>
        <w:rPr>
          <w:spacing w:val="-13"/>
          <w:sz w:val="28"/>
        </w:rPr>
        <w:t xml:space="preserve"> </w:t>
      </w:r>
      <w:r>
        <w:rPr>
          <w:sz w:val="28"/>
        </w:rPr>
        <w:t>ellos.</w:t>
      </w:r>
      <w:r>
        <w:rPr>
          <w:spacing w:val="-12"/>
          <w:sz w:val="28"/>
        </w:rPr>
        <w:t xml:space="preserve"> </w:t>
      </w:r>
      <w:r>
        <w:rPr>
          <w:sz w:val="28"/>
        </w:rPr>
        <w:t>Enseña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13"/>
          <w:sz w:val="28"/>
        </w:rPr>
        <w:t xml:space="preserve"> </w:t>
      </w:r>
      <w:r>
        <w:rPr>
          <w:sz w:val="28"/>
        </w:rPr>
        <w:t>tu</w:t>
      </w:r>
      <w:r>
        <w:rPr>
          <w:spacing w:val="-13"/>
          <w:sz w:val="28"/>
        </w:rPr>
        <w:t xml:space="preserve"> </w:t>
      </w:r>
      <w:r>
        <w:rPr>
          <w:sz w:val="28"/>
        </w:rPr>
        <w:t>hijo</w:t>
      </w:r>
      <w:r>
        <w:rPr>
          <w:spacing w:val="-60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pedir disculpas</w:t>
      </w:r>
      <w:r>
        <w:rPr>
          <w:spacing w:val="-1"/>
          <w:sz w:val="28"/>
        </w:rPr>
        <w:t xml:space="preserve"> </w:t>
      </w:r>
      <w:r>
        <w:rPr>
          <w:sz w:val="28"/>
        </w:rPr>
        <w:t>y a</w:t>
      </w:r>
      <w:r>
        <w:rPr>
          <w:spacing w:val="-1"/>
          <w:sz w:val="28"/>
        </w:rPr>
        <w:t xml:space="preserve"> </w:t>
      </w:r>
      <w:r>
        <w:rPr>
          <w:sz w:val="28"/>
        </w:rPr>
        <w:t>reconocer sus</w:t>
      </w:r>
      <w:r>
        <w:rPr>
          <w:spacing w:val="-1"/>
          <w:sz w:val="28"/>
        </w:rPr>
        <w:t xml:space="preserve"> </w:t>
      </w:r>
      <w:r>
        <w:rPr>
          <w:sz w:val="28"/>
        </w:rPr>
        <w:t>errores.</w:t>
      </w:r>
    </w:p>
    <w:p w14:paraId="4883F4D0" w14:textId="77777777" w:rsidR="00152669" w:rsidRDefault="00152669">
      <w:pPr>
        <w:pStyle w:val="Textoindependiente"/>
        <w:spacing w:before="11"/>
        <w:rPr>
          <w:sz w:val="27"/>
        </w:rPr>
      </w:pPr>
    </w:p>
    <w:p w14:paraId="0953BA44" w14:textId="77777777" w:rsidR="00152669" w:rsidRDefault="00000000">
      <w:pPr>
        <w:pStyle w:val="Ttulo3"/>
        <w:spacing w:line="341" w:lineRule="exact"/>
      </w:pPr>
      <w:r>
        <w:t>Si</w:t>
      </w:r>
      <w:r>
        <w:rPr>
          <w:spacing w:val="-4"/>
        </w:rPr>
        <w:t xml:space="preserve"> </w:t>
      </w:r>
      <w:r>
        <w:t>eres</w:t>
      </w:r>
      <w:r>
        <w:rPr>
          <w:spacing w:val="-3"/>
        </w:rPr>
        <w:t xml:space="preserve"> </w:t>
      </w:r>
      <w:r>
        <w:t>profesor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asistente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educación:</w:t>
      </w:r>
    </w:p>
    <w:p w14:paraId="6C1D68FD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ind w:right="131"/>
        <w:rPr>
          <w:sz w:val="28"/>
        </w:rPr>
      </w:pPr>
      <w:r>
        <w:rPr>
          <w:sz w:val="28"/>
        </w:rPr>
        <w:t>Crea un ambiente sano donde los alumnos se sientan seguros de ser</w:t>
      </w:r>
      <w:r>
        <w:rPr>
          <w:spacing w:val="-61"/>
          <w:sz w:val="28"/>
        </w:rPr>
        <w:t xml:space="preserve"> </w:t>
      </w:r>
      <w:r>
        <w:rPr>
          <w:sz w:val="28"/>
        </w:rPr>
        <w:t>ellos</w:t>
      </w:r>
      <w:r>
        <w:rPr>
          <w:spacing w:val="-1"/>
          <w:sz w:val="28"/>
        </w:rPr>
        <w:t xml:space="preserve"> </w:t>
      </w:r>
      <w:r>
        <w:rPr>
          <w:sz w:val="28"/>
        </w:rPr>
        <w:t>mismos.</w:t>
      </w:r>
    </w:p>
    <w:p w14:paraId="3F51AB25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  <w:tab w:val="left" w:pos="1991"/>
          <w:tab w:val="left" w:pos="2537"/>
          <w:tab w:val="left" w:pos="3440"/>
          <w:tab w:val="left" w:pos="5700"/>
          <w:tab w:val="left" w:pos="6051"/>
          <w:tab w:val="left" w:pos="7227"/>
          <w:tab w:val="left" w:pos="7772"/>
        </w:tabs>
        <w:spacing w:line="242" w:lineRule="auto"/>
        <w:ind w:right="131"/>
        <w:rPr>
          <w:sz w:val="28"/>
        </w:rPr>
      </w:pPr>
      <w:r>
        <w:rPr>
          <w:sz w:val="28"/>
        </w:rPr>
        <w:t>Penaliza</w:t>
      </w:r>
      <w:r>
        <w:rPr>
          <w:sz w:val="28"/>
        </w:rPr>
        <w:tab/>
        <w:t>los</w:t>
      </w:r>
      <w:r>
        <w:rPr>
          <w:sz w:val="28"/>
        </w:rPr>
        <w:tab/>
        <w:t>malos</w:t>
      </w:r>
      <w:r>
        <w:rPr>
          <w:sz w:val="28"/>
        </w:rPr>
        <w:tab/>
        <w:t>comportamientos</w:t>
      </w:r>
      <w:r>
        <w:rPr>
          <w:sz w:val="28"/>
        </w:rPr>
        <w:tab/>
        <w:t>y</w:t>
      </w:r>
      <w:r>
        <w:rPr>
          <w:sz w:val="28"/>
        </w:rPr>
        <w:tab/>
        <w:t>refuerza</w:t>
      </w:r>
      <w:r>
        <w:rPr>
          <w:sz w:val="28"/>
        </w:rPr>
        <w:tab/>
        <w:t>los</w:t>
      </w:r>
      <w:r>
        <w:rPr>
          <w:sz w:val="28"/>
        </w:rPr>
        <w:tab/>
        <w:t>buenos</w:t>
      </w:r>
      <w:r>
        <w:rPr>
          <w:spacing w:val="-61"/>
          <w:sz w:val="28"/>
        </w:rPr>
        <w:t xml:space="preserve"> </w:t>
      </w:r>
      <w:r>
        <w:rPr>
          <w:sz w:val="28"/>
        </w:rPr>
        <w:t>comportamientos.</w:t>
      </w:r>
    </w:p>
    <w:p w14:paraId="3B1F8063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1" w:lineRule="exact"/>
        <w:ind w:hanging="361"/>
        <w:rPr>
          <w:sz w:val="28"/>
        </w:rPr>
      </w:pPr>
      <w:r>
        <w:rPr>
          <w:sz w:val="28"/>
        </w:rPr>
        <w:t>Da</w:t>
      </w:r>
      <w:r>
        <w:rPr>
          <w:spacing w:val="-3"/>
          <w:sz w:val="28"/>
        </w:rPr>
        <w:t xml:space="preserve"> </w:t>
      </w:r>
      <w:r>
        <w:rPr>
          <w:sz w:val="28"/>
        </w:rPr>
        <w:t>charlas</w:t>
      </w:r>
      <w:r>
        <w:rPr>
          <w:spacing w:val="-3"/>
          <w:sz w:val="28"/>
        </w:rPr>
        <w:t xml:space="preserve"> </w:t>
      </w:r>
      <w:r>
        <w:rPr>
          <w:sz w:val="28"/>
        </w:rPr>
        <w:t>sobre</w:t>
      </w:r>
      <w:r>
        <w:rPr>
          <w:spacing w:val="-3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bullying.</w:t>
      </w:r>
    </w:p>
    <w:p w14:paraId="428D168E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242" w:lineRule="auto"/>
        <w:ind w:right="130"/>
        <w:rPr>
          <w:sz w:val="28"/>
        </w:rPr>
      </w:pPr>
      <w:r>
        <w:rPr>
          <w:sz w:val="28"/>
        </w:rPr>
        <w:t>Promueve</w:t>
      </w:r>
      <w:r>
        <w:rPr>
          <w:spacing w:val="46"/>
          <w:sz w:val="28"/>
        </w:rPr>
        <w:t xml:space="preserve"> </w:t>
      </w:r>
      <w:r>
        <w:rPr>
          <w:sz w:val="28"/>
        </w:rPr>
        <w:t>que</w:t>
      </w:r>
      <w:r>
        <w:rPr>
          <w:spacing w:val="47"/>
          <w:sz w:val="28"/>
        </w:rPr>
        <w:t xml:space="preserve"> </w:t>
      </w:r>
      <w:r>
        <w:rPr>
          <w:sz w:val="28"/>
        </w:rPr>
        <w:t>tus</w:t>
      </w:r>
      <w:r>
        <w:rPr>
          <w:spacing w:val="46"/>
          <w:sz w:val="28"/>
        </w:rPr>
        <w:t xml:space="preserve"> </w:t>
      </w:r>
      <w:r>
        <w:rPr>
          <w:sz w:val="28"/>
        </w:rPr>
        <w:t>alumnos</w:t>
      </w:r>
      <w:r>
        <w:rPr>
          <w:spacing w:val="46"/>
          <w:sz w:val="28"/>
        </w:rPr>
        <w:t xml:space="preserve"> </w:t>
      </w:r>
      <w:r>
        <w:rPr>
          <w:sz w:val="28"/>
        </w:rPr>
        <w:t>tengan</w:t>
      </w:r>
      <w:r>
        <w:rPr>
          <w:spacing w:val="46"/>
          <w:sz w:val="28"/>
        </w:rPr>
        <w:t xml:space="preserve"> </w:t>
      </w:r>
      <w:r>
        <w:rPr>
          <w:sz w:val="28"/>
        </w:rPr>
        <w:t>más</w:t>
      </w:r>
      <w:r>
        <w:rPr>
          <w:spacing w:val="47"/>
          <w:sz w:val="28"/>
        </w:rPr>
        <w:t xml:space="preserve"> </w:t>
      </w:r>
      <w:r>
        <w:rPr>
          <w:sz w:val="28"/>
        </w:rPr>
        <w:t>y</w:t>
      </w:r>
      <w:r>
        <w:rPr>
          <w:spacing w:val="47"/>
          <w:sz w:val="28"/>
        </w:rPr>
        <w:t xml:space="preserve"> </w:t>
      </w:r>
      <w:r>
        <w:rPr>
          <w:sz w:val="28"/>
        </w:rPr>
        <w:t>mejor</w:t>
      </w:r>
      <w:r>
        <w:rPr>
          <w:spacing w:val="47"/>
          <w:sz w:val="28"/>
        </w:rPr>
        <w:t xml:space="preserve"> </w:t>
      </w:r>
      <w:r>
        <w:rPr>
          <w:sz w:val="28"/>
        </w:rPr>
        <w:t>Autoestima.</w:t>
      </w:r>
      <w:r>
        <w:rPr>
          <w:spacing w:val="-61"/>
          <w:sz w:val="28"/>
        </w:rPr>
        <w:t xml:space="preserve"> </w:t>
      </w:r>
      <w:r>
        <w:rPr>
          <w:sz w:val="28"/>
        </w:rPr>
        <w:t>Fomenta la</w:t>
      </w:r>
      <w:r>
        <w:rPr>
          <w:spacing w:val="-1"/>
          <w:sz w:val="28"/>
        </w:rPr>
        <w:t xml:space="preserve"> </w:t>
      </w:r>
      <w:r>
        <w:rPr>
          <w:sz w:val="28"/>
        </w:rPr>
        <w:t>cooperación</w:t>
      </w:r>
      <w:r>
        <w:rPr>
          <w:spacing w:val="-1"/>
          <w:sz w:val="28"/>
        </w:rPr>
        <w:t xml:space="preserve"> </w:t>
      </w:r>
      <w:r>
        <w:rPr>
          <w:sz w:val="28"/>
        </w:rPr>
        <w:t>y las</w:t>
      </w:r>
      <w:r>
        <w:rPr>
          <w:spacing w:val="-1"/>
          <w:sz w:val="28"/>
        </w:rPr>
        <w:t xml:space="preserve"> </w:t>
      </w:r>
      <w:r>
        <w:rPr>
          <w:sz w:val="28"/>
        </w:rPr>
        <w:t>actividades</w:t>
      </w:r>
      <w:r>
        <w:rPr>
          <w:spacing w:val="-1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grupo.</w:t>
      </w:r>
    </w:p>
    <w:p w14:paraId="39A70F17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  <w:tab w:val="left" w:pos="2940"/>
          <w:tab w:val="left" w:pos="4356"/>
          <w:tab w:val="left" w:pos="6480"/>
        </w:tabs>
        <w:ind w:right="719"/>
        <w:rPr>
          <w:sz w:val="28"/>
        </w:rPr>
      </w:pPr>
      <w:r>
        <w:rPr>
          <w:sz w:val="28"/>
        </w:rPr>
        <w:t>Fíjate</w:t>
      </w:r>
      <w:r>
        <w:rPr>
          <w:spacing w:val="4"/>
          <w:sz w:val="28"/>
        </w:rPr>
        <w:t xml:space="preserve"> </w:t>
      </w:r>
      <w:r>
        <w:rPr>
          <w:sz w:val="28"/>
        </w:rPr>
        <w:t>más</w:t>
      </w:r>
      <w:r>
        <w:rPr>
          <w:spacing w:val="-1"/>
          <w:sz w:val="28"/>
        </w:rPr>
        <w:t xml:space="preserve"> </w:t>
      </w:r>
      <w:r>
        <w:rPr>
          <w:sz w:val="28"/>
        </w:rPr>
        <w:t>en</w:t>
      </w:r>
      <w:r>
        <w:rPr>
          <w:sz w:val="28"/>
        </w:rPr>
        <w:tab/>
        <w:t>aquellos</w:t>
      </w:r>
      <w:r>
        <w:rPr>
          <w:sz w:val="28"/>
        </w:rPr>
        <w:tab/>
        <w:t>alumnos</w:t>
      </w:r>
      <w:r>
        <w:rPr>
          <w:spacing w:val="-2"/>
          <w:sz w:val="28"/>
        </w:rPr>
        <w:t xml:space="preserve"> </w:t>
      </w:r>
      <w:r>
        <w:rPr>
          <w:sz w:val="28"/>
        </w:rPr>
        <w:t>más</w:t>
      </w:r>
      <w:r>
        <w:rPr>
          <w:sz w:val="28"/>
        </w:rPr>
        <w:tab/>
        <w:t>indefensos</w:t>
      </w:r>
      <w:r>
        <w:rPr>
          <w:spacing w:val="46"/>
          <w:sz w:val="28"/>
        </w:rPr>
        <w:t xml:space="preserve"> </w:t>
      </w:r>
      <w:r>
        <w:rPr>
          <w:sz w:val="28"/>
        </w:rPr>
        <w:t>y</w:t>
      </w:r>
      <w:r>
        <w:rPr>
          <w:spacing w:val="-61"/>
          <w:sz w:val="28"/>
        </w:rPr>
        <w:t xml:space="preserve"> </w:t>
      </w:r>
      <w:r>
        <w:rPr>
          <w:sz w:val="28"/>
        </w:rPr>
        <w:t>habla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ellos</w:t>
      </w:r>
      <w:r>
        <w:rPr>
          <w:spacing w:val="-3"/>
          <w:sz w:val="28"/>
        </w:rPr>
        <w:t xml:space="preserve"> </w:t>
      </w:r>
      <w:r>
        <w:rPr>
          <w:sz w:val="28"/>
        </w:rPr>
        <w:t>personalmente</w:t>
      </w:r>
      <w:r>
        <w:rPr>
          <w:spacing w:val="-3"/>
          <w:sz w:val="28"/>
        </w:rPr>
        <w:t xml:space="preserve"> </w:t>
      </w:r>
      <w:r>
        <w:rPr>
          <w:sz w:val="28"/>
        </w:rPr>
        <w:t>si</w:t>
      </w:r>
      <w:r>
        <w:rPr>
          <w:spacing w:val="-3"/>
          <w:sz w:val="28"/>
        </w:rPr>
        <w:t xml:space="preserve"> </w:t>
      </w:r>
      <w:r>
        <w:rPr>
          <w:sz w:val="28"/>
        </w:rPr>
        <w:t>has</w:t>
      </w:r>
      <w:r>
        <w:rPr>
          <w:spacing w:val="-3"/>
          <w:sz w:val="28"/>
        </w:rPr>
        <w:t xml:space="preserve"> </w:t>
      </w:r>
      <w:r>
        <w:rPr>
          <w:sz w:val="28"/>
        </w:rPr>
        <w:t>visto</w:t>
      </w:r>
      <w:r>
        <w:rPr>
          <w:spacing w:val="-3"/>
          <w:sz w:val="28"/>
        </w:rPr>
        <w:t xml:space="preserve"> </w:t>
      </w:r>
      <w:r>
        <w:rPr>
          <w:sz w:val="28"/>
        </w:rPr>
        <w:t>cosas</w:t>
      </w:r>
      <w:r>
        <w:rPr>
          <w:spacing w:val="-3"/>
          <w:sz w:val="28"/>
        </w:rPr>
        <w:t xml:space="preserve"> </w:t>
      </w:r>
      <w:r>
        <w:rPr>
          <w:sz w:val="28"/>
        </w:rPr>
        <w:t>sospechosas.</w:t>
      </w:r>
    </w:p>
    <w:p w14:paraId="58FAC676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242" w:lineRule="auto"/>
        <w:ind w:right="131"/>
        <w:rPr>
          <w:sz w:val="28"/>
        </w:rPr>
      </w:pPr>
      <w:r>
        <w:rPr>
          <w:sz w:val="28"/>
        </w:rPr>
        <w:t>Si</w:t>
      </w:r>
      <w:r>
        <w:rPr>
          <w:spacing w:val="17"/>
          <w:sz w:val="28"/>
        </w:rPr>
        <w:t xml:space="preserve"> </w:t>
      </w:r>
      <w:r>
        <w:rPr>
          <w:sz w:val="28"/>
        </w:rPr>
        <w:t>sospechas</w:t>
      </w:r>
      <w:r>
        <w:rPr>
          <w:spacing w:val="16"/>
          <w:sz w:val="28"/>
        </w:rPr>
        <w:t xml:space="preserve"> </w:t>
      </w:r>
      <w:r>
        <w:rPr>
          <w:sz w:val="28"/>
        </w:rPr>
        <w:t>de</w:t>
      </w:r>
      <w:r>
        <w:rPr>
          <w:spacing w:val="18"/>
          <w:sz w:val="28"/>
        </w:rPr>
        <w:t xml:space="preserve"> </w:t>
      </w:r>
      <w:r>
        <w:rPr>
          <w:sz w:val="28"/>
        </w:rPr>
        <w:t>algún</w:t>
      </w:r>
      <w:r>
        <w:rPr>
          <w:spacing w:val="17"/>
          <w:sz w:val="28"/>
        </w:rPr>
        <w:t xml:space="preserve"> </w:t>
      </w:r>
      <w:r>
        <w:rPr>
          <w:sz w:val="28"/>
        </w:rPr>
        <w:t>caso</w:t>
      </w:r>
      <w:r>
        <w:rPr>
          <w:spacing w:val="18"/>
          <w:sz w:val="28"/>
        </w:rPr>
        <w:t xml:space="preserve"> </w:t>
      </w:r>
      <w:r>
        <w:rPr>
          <w:sz w:val="28"/>
        </w:rPr>
        <w:t>de</w:t>
      </w:r>
      <w:r>
        <w:rPr>
          <w:spacing w:val="17"/>
          <w:sz w:val="28"/>
        </w:rPr>
        <w:t xml:space="preserve"> </w:t>
      </w:r>
      <w:r>
        <w:rPr>
          <w:sz w:val="28"/>
        </w:rPr>
        <w:t>bullying</w:t>
      </w:r>
      <w:r>
        <w:rPr>
          <w:spacing w:val="18"/>
          <w:sz w:val="28"/>
        </w:rPr>
        <w:t xml:space="preserve"> </w:t>
      </w:r>
      <w:r>
        <w:rPr>
          <w:sz w:val="28"/>
        </w:rPr>
        <w:t>contacta</w:t>
      </w:r>
      <w:r>
        <w:rPr>
          <w:spacing w:val="17"/>
          <w:sz w:val="28"/>
        </w:rPr>
        <w:t xml:space="preserve"> </w:t>
      </w:r>
      <w:r>
        <w:rPr>
          <w:sz w:val="28"/>
        </w:rPr>
        <w:t>con</w:t>
      </w:r>
      <w:r>
        <w:rPr>
          <w:spacing w:val="17"/>
          <w:sz w:val="28"/>
        </w:rPr>
        <w:t xml:space="preserve"> </w:t>
      </w:r>
      <w:r>
        <w:rPr>
          <w:sz w:val="28"/>
        </w:rPr>
        <w:t>el</w:t>
      </w:r>
      <w:r>
        <w:rPr>
          <w:spacing w:val="18"/>
          <w:sz w:val="28"/>
        </w:rPr>
        <w:t xml:space="preserve"> </w:t>
      </w:r>
      <w:r>
        <w:rPr>
          <w:sz w:val="28"/>
        </w:rPr>
        <w:t>responsable</w:t>
      </w:r>
      <w:r>
        <w:rPr>
          <w:spacing w:val="-61"/>
          <w:sz w:val="28"/>
        </w:rPr>
        <w:t xml:space="preserve"> </w:t>
      </w:r>
      <w:r>
        <w:rPr>
          <w:sz w:val="28"/>
        </w:rPr>
        <w:t>inmediatamente.</w:t>
      </w:r>
    </w:p>
    <w:p w14:paraId="279C864B" w14:textId="77777777" w:rsidR="00152669" w:rsidRDefault="00152669">
      <w:pPr>
        <w:spacing w:line="242" w:lineRule="auto"/>
        <w:rPr>
          <w:sz w:val="28"/>
        </w:rPr>
        <w:sectPr w:rsidR="00152669" w:rsidSect="00BC4737">
          <w:headerReference w:type="default" r:id="rId17"/>
          <w:footerReference w:type="default" r:id="rId18"/>
          <w:pgSz w:w="11910" w:h="16840"/>
          <w:pgMar w:top="1320" w:right="1560" w:bottom="4960" w:left="1600" w:header="0" w:footer="4771" w:gutter="0"/>
          <w:cols w:space="720"/>
        </w:sectPr>
      </w:pPr>
    </w:p>
    <w:p w14:paraId="3AD8B487" w14:textId="77777777" w:rsidR="00152669" w:rsidRDefault="00000000">
      <w:pPr>
        <w:pStyle w:val="Ttulo1"/>
        <w:numPr>
          <w:ilvl w:val="1"/>
          <w:numId w:val="3"/>
        </w:numPr>
        <w:tabs>
          <w:tab w:val="left" w:pos="783"/>
        </w:tabs>
        <w:ind w:right="127" w:firstLine="0"/>
      </w:pPr>
      <w:r>
        <w:rPr>
          <w:color w:val="002060"/>
        </w:rPr>
        <w:lastRenderedPageBreak/>
        <w:t>Prevención</w:t>
      </w:r>
      <w:r>
        <w:rPr>
          <w:color w:val="002060"/>
          <w:spacing w:val="67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67"/>
        </w:rPr>
        <w:t xml:space="preserve"> </w:t>
      </w:r>
      <w:r>
        <w:rPr>
          <w:color w:val="002060"/>
        </w:rPr>
        <w:t>procedimiento</w:t>
      </w:r>
      <w:r>
        <w:rPr>
          <w:color w:val="002060"/>
          <w:spacing w:val="67"/>
        </w:rPr>
        <w:t xml:space="preserve"> </w:t>
      </w:r>
      <w:r>
        <w:rPr>
          <w:color w:val="002060"/>
        </w:rPr>
        <w:t>ante</w:t>
      </w:r>
      <w:r>
        <w:rPr>
          <w:color w:val="002060"/>
          <w:spacing w:val="66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67"/>
        </w:rPr>
        <w:t xml:space="preserve"> </w:t>
      </w:r>
      <w:r>
        <w:rPr>
          <w:color w:val="002060"/>
        </w:rPr>
        <w:t>violencia</w:t>
      </w:r>
      <w:r>
        <w:rPr>
          <w:color w:val="002060"/>
          <w:spacing w:val="-87"/>
        </w:rPr>
        <w:t xml:space="preserve"> </w:t>
      </w:r>
      <w:r>
        <w:rPr>
          <w:color w:val="002060"/>
        </w:rPr>
        <w:t>escolar</w:t>
      </w:r>
    </w:p>
    <w:p w14:paraId="26926B3F" w14:textId="77777777" w:rsidR="00152669" w:rsidRDefault="00152669">
      <w:pPr>
        <w:pStyle w:val="Textoindependiente"/>
        <w:spacing w:before="7"/>
        <w:rPr>
          <w:b/>
          <w:sz w:val="39"/>
        </w:rPr>
      </w:pPr>
    </w:p>
    <w:p w14:paraId="5A291F4F" w14:textId="77777777" w:rsidR="00152669" w:rsidRDefault="00000000">
      <w:pPr>
        <w:pStyle w:val="Ttulo2"/>
      </w:pPr>
      <w:r>
        <w:rPr>
          <w:rFonts w:ascii="Symbol" w:hAnsi="Symbol"/>
          <w:b w:val="0"/>
          <w:spacing w:val="-1"/>
        </w:rPr>
        <w:t></w:t>
      </w:r>
      <w:r>
        <w:rPr>
          <w:rFonts w:ascii="Times New Roman" w:hAnsi="Times New Roman"/>
          <w:b w:val="0"/>
          <w:spacing w:val="-38"/>
        </w:rPr>
        <w:t xml:space="preserve"> </w:t>
      </w:r>
      <w:r>
        <w:t>Prevención</w:t>
      </w:r>
    </w:p>
    <w:p w14:paraId="76A30837" w14:textId="77777777" w:rsidR="00152669" w:rsidRDefault="00152669">
      <w:pPr>
        <w:pStyle w:val="Textoindependiente"/>
        <w:rPr>
          <w:b/>
          <w:sz w:val="32"/>
        </w:rPr>
      </w:pPr>
    </w:p>
    <w:p w14:paraId="677F231C" w14:textId="77777777" w:rsidR="00152669" w:rsidRDefault="00000000">
      <w:pPr>
        <w:pStyle w:val="Ttulo3"/>
        <w:numPr>
          <w:ilvl w:val="0"/>
          <w:numId w:val="2"/>
        </w:numPr>
        <w:tabs>
          <w:tab w:val="left" w:pos="829"/>
        </w:tabs>
        <w:spacing w:before="1" w:line="341" w:lineRule="exact"/>
        <w:ind w:hanging="361"/>
        <w:rPr>
          <w:color w:val="002060"/>
        </w:rPr>
      </w:pPr>
      <w:r>
        <w:rPr>
          <w:color w:val="002060"/>
        </w:rPr>
        <w:t>Medidas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acompañamiento:</w:t>
      </w:r>
    </w:p>
    <w:p w14:paraId="1372D034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ind w:right="130"/>
        <w:rPr>
          <w:sz w:val="28"/>
        </w:rPr>
      </w:pPr>
      <w:r>
        <w:rPr>
          <w:sz w:val="28"/>
        </w:rPr>
        <w:t>Constante</w:t>
      </w:r>
      <w:r>
        <w:rPr>
          <w:spacing w:val="-8"/>
          <w:sz w:val="28"/>
        </w:rPr>
        <w:t xml:space="preserve"> </w:t>
      </w:r>
      <w:r>
        <w:rPr>
          <w:sz w:val="28"/>
        </w:rPr>
        <w:t>supervisión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la</w:t>
      </w:r>
      <w:r>
        <w:rPr>
          <w:spacing w:val="-8"/>
          <w:sz w:val="28"/>
        </w:rPr>
        <w:t xml:space="preserve"> </w:t>
      </w:r>
      <w:r>
        <w:rPr>
          <w:sz w:val="28"/>
        </w:rPr>
        <w:t>conducta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los</w:t>
      </w:r>
      <w:r>
        <w:rPr>
          <w:spacing w:val="-8"/>
          <w:sz w:val="28"/>
        </w:rPr>
        <w:t xml:space="preserve"> </w:t>
      </w:r>
      <w:r>
        <w:rPr>
          <w:sz w:val="28"/>
        </w:rPr>
        <w:t>niños</w:t>
      </w:r>
      <w:r>
        <w:rPr>
          <w:spacing w:val="-6"/>
          <w:sz w:val="28"/>
        </w:rPr>
        <w:t xml:space="preserve"> </w:t>
      </w:r>
      <w:r>
        <w:rPr>
          <w:sz w:val="28"/>
        </w:rPr>
        <w:t>en</w:t>
      </w:r>
      <w:r>
        <w:rPr>
          <w:spacing w:val="-7"/>
          <w:sz w:val="28"/>
        </w:rPr>
        <w:t xml:space="preserve"> </w:t>
      </w:r>
      <w:r>
        <w:rPr>
          <w:sz w:val="28"/>
        </w:rPr>
        <w:t>las</w:t>
      </w:r>
      <w:r>
        <w:rPr>
          <w:spacing w:val="-8"/>
          <w:sz w:val="28"/>
        </w:rPr>
        <w:t xml:space="preserve"> </w:t>
      </w:r>
      <w:r>
        <w:rPr>
          <w:sz w:val="28"/>
        </w:rPr>
        <w:t>aulas</w:t>
      </w:r>
      <w:r>
        <w:rPr>
          <w:spacing w:val="-7"/>
          <w:sz w:val="28"/>
        </w:rPr>
        <w:t xml:space="preserve"> </w:t>
      </w:r>
      <w:r>
        <w:rPr>
          <w:sz w:val="28"/>
        </w:rPr>
        <w:t>y</w:t>
      </w:r>
      <w:r>
        <w:rPr>
          <w:spacing w:val="-8"/>
          <w:sz w:val="28"/>
        </w:rPr>
        <w:t xml:space="preserve"> </w:t>
      </w:r>
      <w:r>
        <w:rPr>
          <w:sz w:val="28"/>
        </w:rPr>
        <w:t>en</w:t>
      </w:r>
      <w:r>
        <w:rPr>
          <w:spacing w:val="-7"/>
          <w:sz w:val="28"/>
        </w:rPr>
        <w:t xml:space="preserve"> </w:t>
      </w:r>
      <w:r>
        <w:rPr>
          <w:sz w:val="28"/>
        </w:rPr>
        <w:t>el</w:t>
      </w:r>
      <w:r>
        <w:rPr>
          <w:spacing w:val="-61"/>
          <w:sz w:val="28"/>
        </w:rPr>
        <w:t xml:space="preserve"> </w:t>
      </w:r>
      <w:r>
        <w:rPr>
          <w:sz w:val="28"/>
        </w:rPr>
        <w:t>patio de</w:t>
      </w:r>
      <w:r>
        <w:rPr>
          <w:spacing w:val="-1"/>
          <w:sz w:val="28"/>
        </w:rPr>
        <w:t xml:space="preserve"> </w:t>
      </w:r>
      <w:r>
        <w:rPr>
          <w:sz w:val="28"/>
        </w:rPr>
        <w:t>juegos, así</w:t>
      </w:r>
      <w:r>
        <w:rPr>
          <w:spacing w:val="-1"/>
          <w:sz w:val="28"/>
        </w:rPr>
        <w:t xml:space="preserve"> </w:t>
      </w:r>
      <w:r>
        <w:rPr>
          <w:sz w:val="28"/>
        </w:rPr>
        <w:t>como en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sector de</w:t>
      </w:r>
      <w:r>
        <w:rPr>
          <w:spacing w:val="-1"/>
          <w:sz w:val="28"/>
        </w:rPr>
        <w:t xml:space="preserve"> </w:t>
      </w:r>
      <w:r>
        <w:rPr>
          <w:sz w:val="28"/>
        </w:rPr>
        <w:t>casino.</w:t>
      </w:r>
    </w:p>
    <w:p w14:paraId="36AA0500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4" w:lineRule="exact"/>
        <w:ind w:hanging="361"/>
        <w:rPr>
          <w:sz w:val="28"/>
        </w:rPr>
      </w:pPr>
      <w:r>
        <w:rPr>
          <w:sz w:val="28"/>
        </w:rPr>
        <w:t>Vigilancia</w:t>
      </w:r>
      <w:r>
        <w:rPr>
          <w:spacing w:val="-4"/>
          <w:sz w:val="28"/>
        </w:rPr>
        <w:t xml:space="preserve"> </w:t>
      </w:r>
      <w:r>
        <w:rPr>
          <w:sz w:val="28"/>
        </w:rPr>
        <w:t>permanente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4"/>
          <w:sz w:val="28"/>
        </w:rPr>
        <w:t xml:space="preserve"> </w:t>
      </w:r>
      <w:r>
        <w:rPr>
          <w:sz w:val="28"/>
        </w:rPr>
        <w:t>baños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duchas.</w:t>
      </w:r>
    </w:p>
    <w:p w14:paraId="338EADFD" w14:textId="77777777" w:rsidR="00152669" w:rsidRDefault="00152669">
      <w:pPr>
        <w:pStyle w:val="Textoindependiente"/>
        <w:rPr>
          <w:sz w:val="34"/>
        </w:rPr>
      </w:pPr>
    </w:p>
    <w:p w14:paraId="03B5865A" w14:textId="77777777" w:rsidR="00152669" w:rsidRDefault="00000000">
      <w:pPr>
        <w:pStyle w:val="Ttulo3"/>
        <w:numPr>
          <w:ilvl w:val="0"/>
          <w:numId w:val="2"/>
        </w:numPr>
        <w:tabs>
          <w:tab w:val="left" w:pos="829"/>
        </w:tabs>
        <w:spacing w:before="269" w:line="341" w:lineRule="exact"/>
        <w:ind w:hanging="361"/>
      </w:pPr>
      <w:r>
        <w:rPr>
          <w:color w:val="002060"/>
        </w:rPr>
        <w:t>Medidas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formativas:</w:t>
      </w:r>
    </w:p>
    <w:p w14:paraId="65EFCA17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Charlas</w:t>
      </w:r>
      <w:r>
        <w:rPr>
          <w:spacing w:val="-4"/>
          <w:sz w:val="28"/>
        </w:rPr>
        <w:t xml:space="preserve"> </w:t>
      </w:r>
      <w:r>
        <w:rPr>
          <w:sz w:val="28"/>
        </w:rPr>
        <w:t>preventivas</w:t>
      </w:r>
      <w:r>
        <w:rPr>
          <w:spacing w:val="-3"/>
          <w:sz w:val="28"/>
        </w:rPr>
        <w:t xml:space="preserve"> </w:t>
      </w:r>
      <w:r>
        <w:rPr>
          <w:sz w:val="28"/>
        </w:rPr>
        <w:t>para</w:t>
      </w:r>
      <w:r>
        <w:rPr>
          <w:spacing w:val="-3"/>
          <w:sz w:val="28"/>
        </w:rPr>
        <w:t xml:space="preserve"> </w:t>
      </w:r>
      <w:r>
        <w:rPr>
          <w:sz w:val="28"/>
        </w:rPr>
        <w:t>todos</w:t>
      </w:r>
      <w:r>
        <w:rPr>
          <w:spacing w:val="-4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niveles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recinto</w:t>
      </w:r>
      <w:r>
        <w:rPr>
          <w:spacing w:val="-4"/>
          <w:sz w:val="28"/>
        </w:rPr>
        <w:t xml:space="preserve"> </w:t>
      </w:r>
      <w:r>
        <w:rPr>
          <w:sz w:val="28"/>
        </w:rPr>
        <w:t>educacional.</w:t>
      </w:r>
    </w:p>
    <w:p w14:paraId="3B28B251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before="3" w:line="356" w:lineRule="exact"/>
        <w:ind w:hanging="361"/>
        <w:rPr>
          <w:sz w:val="28"/>
        </w:rPr>
      </w:pPr>
      <w:r>
        <w:rPr>
          <w:sz w:val="28"/>
        </w:rPr>
        <w:t>Desarrollo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habilidades</w:t>
      </w:r>
      <w:r>
        <w:rPr>
          <w:spacing w:val="-4"/>
          <w:sz w:val="28"/>
        </w:rPr>
        <w:t xml:space="preserve"> </w:t>
      </w:r>
      <w:r>
        <w:rPr>
          <w:sz w:val="28"/>
        </w:rPr>
        <w:t>socioemocionales</w:t>
      </w:r>
      <w:r>
        <w:rPr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spacing w:val="-5"/>
          <w:sz w:val="28"/>
        </w:rPr>
        <w:t xml:space="preserve"> </w:t>
      </w:r>
      <w:r>
        <w:rPr>
          <w:sz w:val="28"/>
        </w:rPr>
        <w:t>aula.</w:t>
      </w:r>
    </w:p>
    <w:p w14:paraId="234D9EBA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5" w:lineRule="exact"/>
        <w:ind w:hanging="361"/>
        <w:rPr>
          <w:sz w:val="28"/>
        </w:rPr>
      </w:pPr>
      <w:r>
        <w:rPr>
          <w:sz w:val="28"/>
        </w:rPr>
        <w:t>Taller</w:t>
      </w:r>
      <w:r>
        <w:rPr>
          <w:spacing w:val="-3"/>
          <w:sz w:val="28"/>
        </w:rPr>
        <w:t xml:space="preserve"> </w:t>
      </w:r>
      <w:r>
        <w:rPr>
          <w:sz w:val="28"/>
        </w:rPr>
        <w:t>para</w:t>
      </w:r>
      <w:r>
        <w:rPr>
          <w:spacing w:val="-2"/>
          <w:sz w:val="28"/>
        </w:rPr>
        <w:t xml:space="preserve"> </w:t>
      </w:r>
      <w:r>
        <w:rPr>
          <w:sz w:val="28"/>
        </w:rPr>
        <w:t>padres</w:t>
      </w:r>
      <w:r>
        <w:rPr>
          <w:spacing w:val="-2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cursos</w:t>
      </w:r>
      <w:r>
        <w:rPr>
          <w:spacing w:val="-3"/>
          <w:sz w:val="28"/>
        </w:rPr>
        <w:t xml:space="preserve"> </w:t>
      </w:r>
      <w:r>
        <w:rPr>
          <w:sz w:val="28"/>
        </w:rPr>
        <w:t>focos.</w:t>
      </w:r>
    </w:p>
    <w:p w14:paraId="73CEFC1E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Celebración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día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Convivencia</w:t>
      </w:r>
      <w:r>
        <w:rPr>
          <w:spacing w:val="-3"/>
          <w:sz w:val="28"/>
        </w:rPr>
        <w:t xml:space="preserve"> </w:t>
      </w:r>
      <w:r>
        <w:rPr>
          <w:sz w:val="28"/>
        </w:rPr>
        <w:t>Escolar.</w:t>
      </w:r>
    </w:p>
    <w:p w14:paraId="66AAEDBA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spacing w:before="4"/>
        <w:ind w:right="131"/>
        <w:jc w:val="both"/>
        <w:rPr>
          <w:sz w:val="28"/>
        </w:rPr>
      </w:pPr>
      <w:r>
        <w:rPr>
          <w:sz w:val="28"/>
        </w:rPr>
        <w:t>Manteniendo un</w:t>
      </w:r>
      <w:r>
        <w:rPr>
          <w:spacing w:val="64"/>
          <w:sz w:val="28"/>
        </w:rPr>
        <w:t xml:space="preserve"> </w:t>
      </w:r>
      <w:r>
        <w:rPr>
          <w:sz w:val="28"/>
        </w:rPr>
        <w:t>libro</w:t>
      </w:r>
      <w:r>
        <w:rPr>
          <w:spacing w:val="63"/>
          <w:sz w:val="28"/>
        </w:rPr>
        <w:t xml:space="preserve"> </w:t>
      </w:r>
      <w:r>
        <w:rPr>
          <w:sz w:val="28"/>
        </w:rPr>
        <w:t>de quejas</w:t>
      </w:r>
      <w:r>
        <w:rPr>
          <w:spacing w:val="64"/>
          <w:sz w:val="28"/>
        </w:rPr>
        <w:t xml:space="preserve"> </w:t>
      </w:r>
      <w:r>
        <w:rPr>
          <w:sz w:val="28"/>
        </w:rPr>
        <w:t>y sugerencias siempre abierto a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peticiones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alumnos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apoderados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secretaría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recepción.</w:t>
      </w:r>
    </w:p>
    <w:p w14:paraId="466EE8E3" w14:textId="77777777" w:rsidR="00152669" w:rsidRDefault="00152669">
      <w:pPr>
        <w:pStyle w:val="Textoindependiente"/>
        <w:rPr>
          <w:sz w:val="40"/>
        </w:rPr>
      </w:pPr>
    </w:p>
    <w:p w14:paraId="27E93105" w14:textId="77777777" w:rsidR="00152669" w:rsidRDefault="00000000">
      <w:pPr>
        <w:pStyle w:val="Ttulo2"/>
      </w:pPr>
      <w:r>
        <w:rPr>
          <w:rFonts w:ascii="Symbol" w:hAnsi="Symbol"/>
          <w:b w:val="0"/>
          <w:spacing w:val="-1"/>
        </w:rPr>
        <w:t></w:t>
      </w:r>
      <w:r>
        <w:rPr>
          <w:rFonts w:ascii="Times New Roman" w:hAnsi="Times New Roman"/>
          <w:b w:val="0"/>
          <w:spacing w:val="-38"/>
        </w:rPr>
        <w:t xml:space="preserve"> </w:t>
      </w:r>
      <w:r>
        <w:rPr>
          <w:spacing w:val="-1"/>
        </w:rPr>
        <w:t xml:space="preserve">Procedimiento </w:t>
      </w:r>
      <w:r>
        <w:t>ante la violencia</w:t>
      </w:r>
      <w:r>
        <w:rPr>
          <w:spacing w:val="-1"/>
        </w:rPr>
        <w:t xml:space="preserve"> </w:t>
      </w:r>
      <w:r>
        <w:t>escolar</w:t>
      </w:r>
    </w:p>
    <w:p w14:paraId="380A5D84" w14:textId="77777777" w:rsidR="00152669" w:rsidRDefault="00152669">
      <w:pPr>
        <w:pStyle w:val="Textoindependiente"/>
        <w:spacing w:before="10"/>
        <w:rPr>
          <w:b/>
          <w:sz w:val="39"/>
        </w:rPr>
      </w:pPr>
    </w:p>
    <w:p w14:paraId="00B25C7C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ind w:right="132"/>
        <w:jc w:val="both"/>
        <w:rPr>
          <w:sz w:val="28"/>
        </w:rPr>
      </w:pPr>
      <w:r>
        <w:rPr>
          <w:sz w:val="28"/>
        </w:rPr>
        <w:t>El Encargado de Convivencia Escolar, o a quien designe en cada</w:t>
      </w:r>
      <w:r>
        <w:rPr>
          <w:spacing w:val="1"/>
          <w:sz w:val="28"/>
        </w:rPr>
        <w:t xml:space="preserve"> </w:t>
      </w:r>
      <w:r>
        <w:rPr>
          <w:sz w:val="28"/>
        </w:rPr>
        <w:t>situación, entrevista a las personas involucradas para confirmar o</w:t>
      </w:r>
      <w:r>
        <w:rPr>
          <w:spacing w:val="1"/>
          <w:sz w:val="28"/>
        </w:rPr>
        <w:t xml:space="preserve"> </w:t>
      </w:r>
      <w:r>
        <w:rPr>
          <w:sz w:val="28"/>
        </w:rPr>
        <w:t>descartar</w:t>
      </w:r>
      <w:r>
        <w:rPr>
          <w:spacing w:val="-11"/>
          <w:sz w:val="28"/>
        </w:rPr>
        <w:t xml:space="preserve"> </w:t>
      </w: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veracidad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los</w:t>
      </w:r>
      <w:r>
        <w:rPr>
          <w:spacing w:val="-11"/>
          <w:sz w:val="28"/>
        </w:rPr>
        <w:t xml:space="preserve"> </w:t>
      </w:r>
      <w:r>
        <w:rPr>
          <w:sz w:val="28"/>
        </w:rPr>
        <w:t>hechos,</w:t>
      </w:r>
      <w:r>
        <w:rPr>
          <w:spacing w:val="-11"/>
          <w:sz w:val="28"/>
        </w:rPr>
        <w:t xml:space="preserve"> </w:t>
      </w:r>
      <w:r>
        <w:rPr>
          <w:sz w:val="28"/>
        </w:rPr>
        <w:t>dejando</w:t>
      </w:r>
      <w:r>
        <w:rPr>
          <w:spacing w:val="-11"/>
          <w:sz w:val="28"/>
        </w:rPr>
        <w:t xml:space="preserve"> </w:t>
      </w:r>
      <w:r>
        <w:rPr>
          <w:sz w:val="28"/>
        </w:rPr>
        <w:t>registro</w:t>
      </w:r>
      <w:r>
        <w:rPr>
          <w:spacing w:val="-11"/>
          <w:sz w:val="28"/>
        </w:rPr>
        <w:t xml:space="preserve"> </w:t>
      </w:r>
      <w:r>
        <w:rPr>
          <w:sz w:val="28"/>
        </w:rPr>
        <w:t>escrito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esto</w:t>
      </w:r>
      <w:r>
        <w:rPr>
          <w:spacing w:val="-60"/>
          <w:sz w:val="28"/>
        </w:rPr>
        <w:t xml:space="preserve"> </w:t>
      </w:r>
      <w:r>
        <w:rPr>
          <w:sz w:val="28"/>
        </w:rPr>
        <w:t>en libro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clases</w:t>
      </w:r>
      <w:r>
        <w:rPr>
          <w:spacing w:val="-1"/>
          <w:sz w:val="28"/>
        </w:rPr>
        <w:t xml:space="preserve"> </w:t>
      </w:r>
      <w:r>
        <w:rPr>
          <w:sz w:val="28"/>
        </w:rPr>
        <w:t>y en la</w:t>
      </w:r>
      <w:r>
        <w:rPr>
          <w:spacing w:val="-1"/>
          <w:sz w:val="28"/>
        </w:rPr>
        <w:t xml:space="preserve"> </w:t>
      </w:r>
      <w:r>
        <w:rPr>
          <w:sz w:val="28"/>
        </w:rPr>
        <w:t>ficha</w:t>
      </w:r>
      <w:r>
        <w:rPr>
          <w:spacing w:val="-1"/>
          <w:sz w:val="28"/>
        </w:rPr>
        <w:t xml:space="preserve"> </w:t>
      </w:r>
      <w:r>
        <w:rPr>
          <w:sz w:val="28"/>
        </w:rPr>
        <w:t>del o</w:t>
      </w:r>
      <w:r>
        <w:rPr>
          <w:spacing w:val="-1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estudiante</w:t>
      </w:r>
      <w:r>
        <w:rPr>
          <w:spacing w:val="-1"/>
          <w:sz w:val="28"/>
        </w:rPr>
        <w:t xml:space="preserve"> </w:t>
      </w:r>
      <w:r>
        <w:rPr>
          <w:sz w:val="28"/>
        </w:rPr>
        <w:t>(s).</w:t>
      </w:r>
    </w:p>
    <w:p w14:paraId="5592B81E" w14:textId="77777777" w:rsidR="00152669" w:rsidRDefault="00152669">
      <w:pPr>
        <w:pStyle w:val="Textoindependiente"/>
      </w:pPr>
    </w:p>
    <w:p w14:paraId="78AE4424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ind w:right="129"/>
        <w:jc w:val="both"/>
        <w:rPr>
          <w:sz w:val="28"/>
        </w:rPr>
      </w:pPr>
      <w:r>
        <w:rPr>
          <w:sz w:val="28"/>
        </w:rPr>
        <w:t>Si se verifica la situación el Encargado de Convivencia Escolar se</w:t>
      </w:r>
      <w:r>
        <w:rPr>
          <w:spacing w:val="1"/>
          <w:sz w:val="28"/>
        </w:rPr>
        <w:t xml:space="preserve"> </w:t>
      </w:r>
      <w:r>
        <w:rPr>
          <w:sz w:val="28"/>
        </w:rPr>
        <w:t>entrevistará con el/la afectado(a) y notificará a su apoderado. Luego</w:t>
      </w:r>
      <w:r>
        <w:rPr>
          <w:spacing w:val="-61"/>
          <w:sz w:val="28"/>
        </w:rPr>
        <w:t xml:space="preserve"> </w:t>
      </w:r>
      <w:r>
        <w:rPr>
          <w:sz w:val="28"/>
        </w:rPr>
        <w:t>conversará con el curso y los involucrados en el hostigamiento, e</w:t>
      </w:r>
      <w:r>
        <w:rPr>
          <w:spacing w:val="1"/>
          <w:sz w:val="28"/>
        </w:rPr>
        <w:t xml:space="preserve"> </w:t>
      </w:r>
      <w:r>
        <w:rPr>
          <w:sz w:val="28"/>
        </w:rPr>
        <w:t>inicia un proceso de acompañamiento, entendiendo que pueden</w:t>
      </w:r>
      <w:r>
        <w:rPr>
          <w:spacing w:val="1"/>
          <w:sz w:val="28"/>
        </w:rPr>
        <w:t xml:space="preserve"> </w:t>
      </w:r>
      <w:r>
        <w:rPr>
          <w:sz w:val="28"/>
        </w:rPr>
        <w:t>mejorar</w:t>
      </w:r>
      <w:r>
        <w:rPr>
          <w:spacing w:val="-14"/>
          <w:sz w:val="28"/>
        </w:rPr>
        <w:t xml:space="preserve"> </w:t>
      </w:r>
      <w:r>
        <w:rPr>
          <w:sz w:val="28"/>
        </w:rPr>
        <w:t>y</w:t>
      </w:r>
      <w:r>
        <w:rPr>
          <w:spacing w:val="-14"/>
          <w:sz w:val="28"/>
        </w:rPr>
        <w:t xml:space="preserve"> </w:t>
      </w:r>
      <w:r>
        <w:rPr>
          <w:sz w:val="28"/>
        </w:rPr>
        <w:t>cambiar</w:t>
      </w:r>
      <w:r>
        <w:rPr>
          <w:spacing w:val="-13"/>
          <w:sz w:val="28"/>
        </w:rPr>
        <w:t xml:space="preserve"> </w:t>
      </w:r>
      <w:r>
        <w:rPr>
          <w:sz w:val="28"/>
        </w:rPr>
        <w:t>sus</w:t>
      </w:r>
      <w:r>
        <w:rPr>
          <w:spacing w:val="-14"/>
          <w:sz w:val="28"/>
        </w:rPr>
        <w:t xml:space="preserve"> </w:t>
      </w:r>
      <w:r>
        <w:rPr>
          <w:sz w:val="28"/>
        </w:rPr>
        <w:t>conductas.</w:t>
      </w:r>
      <w:r>
        <w:rPr>
          <w:spacing w:val="-14"/>
          <w:sz w:val="28"/>
        </w:rPr>
        <w:t xml:space="preserve"> </w:t>
      </w:r>
      <w:r>
        <w:rPr>
          <w:sz w:val="28"/>
        </w:rPr>
        <w:t>Todo</w:t>
      </w:r>
      <w:r>
        <w:rPr>
          <w:spacing w:val="-14"/>
          <w:sz w:val="28"/>
        </w:rPr>
        <w:t xml:space="preserve"> </w:t>
      </w:r>
      <w:r>
        <w:rPr>
          <w:sz w:val="28"/>
        </w:rPr>
        <w:t>quedará</w:t>
      </w:r>
      <w:r>
        <w:rPr>
          <w:spacing w:val="-12"/>
          <w:sz w:val="28"/>
        </w:rPr>
        <w:t xml:space="preserve"> </w:t>
      </w:r>
      <w:r>
        <w:rPr>
          <w:sz w:val="28"/>
        </w:rPr>
        <w:t>registrado</w:t>
      </w:r>
      <w:r>
        <w:rPr>
          <w:spacing w:val="-14"/>
          <w:sz w:val="28"/>
        </w:rPr>
        <w:t xml:space="preserve"> </w:t>
      </w:r>
      <w:r>
        <w:rPr>
          <w:sz w:val="28"/>
        </w:rPr>
        <w:t>en</w:t>
      </w:r>
      <w:r>
        <w:rPr>
          <w:spacing w:val="-13"/>
          <w:sz w:val="28"/>
        </w:rPr>
        <w:t xml:space="preserve"> </w:t>
      </w:r>
      <w:r>
        <w:rPr>
          <w:sz w:val="28"/>
        </w:rPr>
        <w:t>el</w:t>
      </w:r>
      <w:r>
        <w:rPr>
          <w:spacing w:val="-14"/>
          <w:sz w:val="28"/>
        </w:rPr>
        <w:t xml:space="preserve"> </w:t>
      </w:r>
      <w:r>
        <w:rPr>
          <w:sz w:val="28"/>
        </w:rPr>
        <w:t>libro</w:t>
      </w:r>
      <w:r>
        <w:rPr>
          <w:spacing w:val="-6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clases y en</w:t>
      </w:r>
      <w:r>
        <w:rPr>
          <w:spacing w:val="-1"/>
          <w:sz w:val="28"/>
        </w:rPr>
        <w:t xml:space="preserve"> </w:t>
      </w:r>
      <w:r>
        <w:rPr>
          <w:sz w:val="28"/>
        </w:rPr>
        <w:t>la ficha del</w:t>
      </w:r>
      <w:r>
        <w:rPr>
          <w:spacing w:val="-1"/>
          <w:sz w:val="28"/>
        </w:rPr>
        <w:t xml:space="preserve"> </w:t>
      </w:r>
      <w:r>
        <w:rPr>
          <w:sz w:val="28"/>
        </w:rPr>
        <w:t>estudiante.</w:t>
      </w:r>
    </w:p>
    <w:p w14:paraId="50791E4D" w14:textId="77777777" w:rsidR="00152669" w:rsidRDefault="00152669">
      <w:pPr>
        <w:pStyle w:val="Textoindependiente"/>
        <w:spacing w:before="9"/>
        <w:rPr>
          <w:sz w:val="27"/>
        </w:rPr>
      </w:pPr>
    </w:p>
    <w:p w14:paraId="518C4850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ind w:right="127"/>
        <w:jc w:val="both"/>
        <w:rPr>
          <w:sz w:val="28"/>
        </w:rPr>
      </w:pPr>
      <w:r>
        <w:rPr>
          <w:sz w:val="28"/>
        </w:rPr>
        <w:t>Se cita a entrevista a los apoderados de los estudiantes involucrados</w:t>
      </w:r>
      <w:r>
        <w:rPr>
          <w:spacing w:val="-61"/>
          <w:sz w:val="28"/>
        </w:rPr>
        <w:t xml:space="preserve"> </w:t>
      </w:r>
      <w:r>
        <w:rPr>
          <w:sz w:val="28"/>
        </w:rPr>
        <w:t>en el hostigamiento y se les informará la gravedad de la situación y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-6"/>
          <w:sz w:val="28"/>
        </w:rPr>
        <w:t xml:space="preserve"> </w:t>
      </w:r>
      <w:r>
        <w:rPr>
          <w:sz w:val="28"/>
        </w:rPr>
        <w:t>sanciones.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sanción</w:t>
      </w:r>
      <w:r>
        <w:rPr>
          <w:spacing w:val="-5"/>
          <w:sz w:val="28"/>
        </w:rPr>
        <w:t xml:space="preserve"> </w:t>
      </w:r>
      <w:r>
        <w:rPr>
          <w:sz w:val="28"/>
        </w:rPr>
        <w:t>depende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gravedad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las</w:t>
      </w:r>
      <w:r>
        <w:rPr>
          <w:spacing w:val="-5"/>
          <w:sz w:val="28"/>
        </w:rPr>
        <w:t xml:space="preserve"> </w:t>
      </w:r>
      <w:r>
        <w:rPr>
          <w:sz w:val="28"/>
        </w:rPr>
        <w:t>agresiones</w:t>
      </w:r>
      <w:r>
        <w:rPr>
          <w:spacing w:val="-5"/>
          <w:sz w:val="28"/>
        </w:rPr>
        <w:t xml:space="preserve"> </w:t>
      </w:r>
      <w:r>
        <w:rPr>
          <w:sz w:val="28"/>
        </w:rPr>
        <w:t>y</w:t>
      </w:r>
    </w:p>
    <w:p w14:paraId="0DBF04D3" w14:textId="77777777" w:rsidR="00152669" w:rsidRDefault="00152669">
      <w:pPr>
        <w:jc w:val="both"/>
        <w:rPr>
          <w:sz w:val="28"/>
        </w:rPr>
        <w:sectPr w:rsidR="00152669" w:rsidSect="00BC4737">
          <w:headerReference w:type="default" r:id="rId19"/>
          <w:footerReference w:type="default" r:id="rId20"/>
          <w:pgSz w:w="11910" w:h="16840"/>
          <w:pgMar w:top="1320" w:right="1560" w:bottom="700" w:left="1600" w:header="0" w:footer="519" w:gutter="0"/>
          <w:cols w:space="720"/>
        </w:sectPr>
      </w:pPr>
    </w:p>
    <w:p w14:paraId="7428CB5F" w14:textId="77777777" w:rsidR="00152669" w:rsidRDefault="00000000">
      <w:pPr>
        <w:pStyle w:val="Textoindependiente"/>
        <w:spacing w:before="89"/>
        <w:ind w:left="828"/>
      </w:pPr>
      <w:r>
        <w:lastRenderedPageBreak/>
        <w:t>va</w:t>
      </w:r>
      <w:r>
        <w:rPr>
          <w:spacing w:val="18"/>
        </w:rPr>
        <w:t xml:space="preserve"> </w:t>
      </w:r>
      <w:r>
        <w:t>desde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amonestación</w:t>
      </w:r>
      <w:r>
        <w:rPr>
          <w:spacing w:val="16"/>
        </w:rPr>
        <w:t xml:space="preserve"> </w:t>
      </w:r>
      <w:r>
        <w:t>escrita</w:t>
      </w:r>
      <w:r>
        <w:rPr>
          <w:spacing w:val="19"/>
        </w:rPr>
        <w:t xml:space="preserve"> </w:t>
      </w:r>
      <w:r>
        <w:t>hasta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cancelación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matrícula</w:t>
      </w:r>
      <w:r>
        <w:rPr>
          <w:spacing w:val="-60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denuncia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 autoridades</w:t>
      </w:r>
      <w:r>
        <w:rPr>
          <w:spacing w:val="-2"/>
        </w:rPr>
        <w:t xml:space="preserve"> </w:t>
      </w:r>
      <w:r>
        <w:t>pertinentes.</w:t>
      </w:r>
    </w:p>
    <w:p w14:paraId="5C0EE89B" w14:textId="77777777" w:rsidR="00152669" w:rsidRDefault="00152669">
      <w:pPr>
        <w:pStyle w:val="Textoindependiente"/>
        <w:spacing w:before="1"/>
      </w:pPr>
    </w:p>
    <w:p w14:paraId="42FE6E21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ind w:right="131"/>
        <w:jc w:val="both"/>
        <w:rPr>
          <w:sz w:val="28"/>
        </w:rPr>
      </w:pPr>
      <w:r>
        <w:rPr>
          <w:sz w:val="28"/>
        </w:rPr>
        <w:t>El Encargado de Convivencia Escolar informa a los profesores de</w:t>
      </w:r>
      <w:r>
        <w:rPr>
          <w:spacing w:val="1"/>
          <w:sz w:val="28"/>
        </w:rPr>
        <w:t xml:space="preserve"> </w:t>
      </w:r>
      <w:r>
        <w:rPr>
          <w:sz w:val="28"/>
        </w:rPr>
        <w:t>asignaturas y asistentes de patio lo ocurrido y puede solicitar una</w:t>
      </w:r>
      <w:r>
        <w:rPr>
          <w:spacing w:val="1"/>
          <w:sz w:val="28"/>
        </w:rPr>
        <w:t xml:space="preserve"> </w:t>
      </w:r>
      <w:r>
        <w:rPr>
          <w:sz w:val="28"/>
        </w:rPr>
        <w:t>especial</w:t>
      </w:r>
      <w:r>
        <w:rPr>
          <w:spacing w:val="-3"/>
          <w:sz w:val="28"/>
        </w:rPr>
        <w:t xml:space="preserve"> </w:t>
      </w:r>
      <w:r>
        <w:rPr>
          <w:sz w:val="28"/>
        </w:rPr>
        <w:t>supervisión,</w:t>
      </w:r>
      <w:r>
        <w:rPr>
          <w:spacing w:val="-2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caso</w:t>
      </w:r>
      <w:r>
        <w:rPr>
          <w:spacing w:val="-2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amerite,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el/la</w:t>
      </w:r>
      <w:r>
        <w:rPr>
          <w:spacing w:val="-2"/>
          <w:sz w:val="28"/>
        </w:rPr>
        <w:t xml:space="preserve"> </w:t>
      </w:r>
      <w:r>
        <w:rPr>
          <w:sz w:val="28"/>
        </w:rPr>
        <w:t>afectado(a).</w:t>
      </w:r>
    </w:p>
    <w:p w14:paraId="35D3D070" w14:textId="77777777" w:rsidR="00152669" w:rsidRDefault="00152669">
      <w:pPr>
        <w:pStyle w:val="Textoindependiente"/>
        <w:spacing w:before="5"/>
        <w:rPr>
          <w:sz w:val="26"/>
        </w:rPr>
      </w:pPr>
    </w:p>
    <w:p w14:paraId="19F03A79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spacing w:before="1"/>
        <w:ind w:right="131"/>
        <w:jc w:val="both"/>
        <w:rPr>
          <w:sz w:val="28"/>
        </w:rPr>
      </w:pPr>
      <w:r>
        <w:rPr>
          <w:sz w:val="28"/>
        </w:rPr>
        <w:t>El</w:t>
      </w:r>
      <w:r>
        <w:rPr>
          <w:spacing w:val="-11"/>
          <w:sz w:val="28"/>
        </w:rPr>
        <w:t xml:space="preserve"> </w:t>
      </w:r>
      <w:r>
        <w:rPr>
          <w:sz w:val="28"/>
        </w:rPr>
        <w:t>director(a)</w:t>
      </w:r>
      <w:r>
        <w:rPr>
          <w:spacing w:val="-11"/>
          <w:sz w:val="28"/>
        </w:rPr>
        <w:t xml:space="preserve"> </w:t>
      </w:r>
      <w:r>
        <w:rPr>
          <w:sz w:val="28"/>
        </w:rPr>
        <w:t>debe</w:t>
      </w:r>
      <w:r>
        <w:rPr>
          <w:spacing w:val="-10"/>
          <w:sz w:val="28"/>
        </w:rPr>
        <w:t xml:space="preserve"> </w:t>
      </w:r>
      <w:r>
        <w:rPr>
          <w:sz w:val="28"/>
        </w:rPr>
        <w:t>denunciar,</w:t>
      </w:r>
      <w:r>
        <w:rPr>
          <w:spacing w:val="-11"/>
          <w:sz w:val="28"/>
        </w:rPr>
        <w:t xml:space="preserve"> </w:t>
      </w:r>
      <w:r>
        <w:rPr>
          <w:sz w:val="28"/>
        </w:rPr>
        <w:t>ante</w:t>
      </w:r>
      <w:r>
        <w:rPr>
          <w:spacing w:val="-11"/>
          <w:sz w:val="28"/>
        </w:rPr>
        <w:t xml:space="preserve"> </w:t>
      </w:r>
      <w:r>
        <w:rPr>
          <w:sz w:val="28"/>
        </w:rPr>
        <w:t>Carabineros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Chile,</w:t>
      </w:r>
      <w:r>
        <w:rPr>
          <w:spacing w:val="-11"/>
          <w:sz w:val="28"/>
        </w:rPr>
        <w:t xml:space="preserve"> </w:t>
      </w: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Policía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61"/>
          <w:sz w:val="28"/>
        </w:rPr>
        <w:t xml:space="preserve"> </w:t>
      </w:r>
      <w:r>
        <w:rPr>
          <w:sz w:val="28"/>
        </w:rPr>
        <w:t>Investigaciones, las fiscalías del Ministerio Público o los tribunales</w:t>
      </w:r>
      <w:r>
        <w:rPr>
          <w:spacing w:val="1"/>
          <w:sz w:val="28"/>
        </w:rPr>
        <w:t xml:space="preserve"> </w:t>
      </w:r>
      <w:r>
        <w:rPr>
          <w:sz w:val="28"/>
        </w:rPr>
        <w:t>competentes, en caso de que el maltrato sea con lesiones físicas,</w:t>
      </w:r>
      <w:r>
        <w:rPr>
          <w:spacing w:val="1"/>
          <w:sz w:val="28"/>
        </w:rPr>
        <w:t xml:space="preserve"> </w:t>
      </w:r>
      <w:r>
        <w:rPr>
          <w:sz w:val="28"/>
        </w:rPr>
        <w:t>dentro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5"/>
          <w:sz w:val="28"/>
        </w:rPr>
        <w:t xml:space="preserve"> </w:t>
      </w:r>
      <w:r>
        <w:rPr>
          <w:sz w:val="28"/>
        </w:rPr>
        <w:t>plazo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24</w:t>
      </w:r>
      <w:r>
        <w:rPr>
          <w:spacing w:val="-5"/>
          <w:sz w:val="28"/>
        </w:rPr>
        <w:t xml:space="preserve"> </w:t>
      </w:r>
      <w:r>
        <w:rPr>
          <w:sz w:val="28"/>
        </w:rPr>
        <w:t>horas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partir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toma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conocimiento</w:t>
      </w:r>
      <w:r>
        <w:rPr>
          <w:spacing w:val="-5"/>
          <w:sz w:val="28"/>
        </w:rPr>
        <w:t xml:space="preserve"> </w:t>
      </w:r>
      <w:r>
        <w:rPr>
          <w:sz w:val="28"/>
        </w:rPr>
        <w:t>del</w:t>
      </w:r>
      <w:r>
        <w:rPr>
          <w:spacing w:val="-60"/>
          <w:sz w:val="28"/>
        </w:rPr>
        <w:t xml:space="preserve"> </w:t>
      </w:r>
      <w:r>
        <w:rPr>
          <w:sz w:val="28"/>
        </w:rPr>
        <w:t>hecho, sin perjuicio de lo dispuesto en los artículos 175 letra e y 176</w:t>
      </w:r>
      <w:r>
        <w:rPr>
          <w:spacing w:val="-61"/>
          <w:sz w:val="28"/>
        </w:rPr>
        <w:t xml:space="preserve"> </w:t>
      </w:r>
      <w:r>
        <w:rPr>
          <w:sz w:val="28"/>
        </w:rPr>
        <w:t>del</w:t>
      </w:r>
      <w:r>
        <w:rPr>
          <w:spacing w:val="-1"/>
          <w:sz w:val="28"/>
        </w:rPr>
        <w:t xml:space="preserve"> </w:t>
      </w:r>
      <w:r>
        <w:rPr>
          <w:sz w:val="28"/>
        </w:rPr>
        <w:t>Código Procesal Penal.</w:t>
      </w:r>
    </w:p>
    <w:p w14:paraId="2FFFE902" w14:textId="77777777" w:rsidR="00152669" w:rsidRDefault="00152669">
      <w:pPr>
        <w:pStyle w:val="Textoindependiente"/>
        <w:spacing w:before="9"/>
        <w:rPr>
          <w:sz w:val="27"/>
        </w:rPr>
      </w:pPr>
    </w:p>
    <w:p w14:paraId="079ABC49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ind w:right="131"/>
        <w:jc w:val="both"/>
        <w:rPr>
          <w:sz w:val="28"/>
        </w:rPr>
      </w:pPr>
      <w:r>
        <w:rPr>
          <w:w w:val="95"/>
          <w:sz w:val="28"/>
        </w:rPr>
        <w:t>Si se descarta alguna de estas situaciones de acoso escolar, se levanta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acta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situación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investigación</w:t>
      </w:r>
      <w:r>
        <w:rPr>
          <w:spacing w:val="1"/>
          <w:sz w:val="28"/>
        </w:rPr>
        <w:t xml:space="preserve"> </w:t>
      </w:r>
      <w:r>
        <w:rPr>
          <w:sz w:val="28"/>
        </w:rPr>
        <w:t>realizada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entrevista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apoderado de</w:t>
      </w:r>
      <w:r>
        <w:rPr>
          <w:spacing w:val="1"/>
          <w:sz w:val="28"/>
        </w:rPr>
        <w:t xml:space="preserve"> </w:t>
      </w:r>
      <w:r>
        <w:rPr>
          <w:sz w:val="28"/>
        </w:rPr>
        <w:t>la supuesta</w:t>
      </w:r>
      <w:r>
        <w:rPr>
          <w:spacing w:val="-3"/>
          <w:sz w:val="28"/>
        </w:rPr>
        <w:t xml:space="preserve"> </w:t>
      </w:r>
      <w:r>
        <w:rPr>
          <w:sz w:val="28"/>
        </w:rPr>
        <w:t>víctima.</w:t>
      </w:r>
    </w:p>
    <w:p w14:paraId="5635E5BB" w14:textId="77777777" w:rsidR="00152669" w:rsidRDefault="00152669">
      <w:pPr>
        <w:pStyle w:val="Textoindependiente"/>
        <w:spacing w:before="1"/>
      </w:pPr>
    </w:p>
    <w:p w14:paraId="6CBB0D06" w14:textId="77777777" w:rsidR="00152669" w:rsidRDefault="00000000">
      <w:pPr>
        <w:ind w:left="108" w:right="131"/>
        <w:jc w:val="both"/>
        <w:rPr>
          <w:b/>
          <w:sz w:val="28"/>
        </w:rPr>
      </w:pPr>
      <w:r>
        <w:rPr>
          <w:b/>
          <w:sz w:val="28"/>
        </w:rPr>
        <w:t>Dentro de los establecimientos y en primera instancia el inspector es el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primero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llegar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las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situaciones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ocurridas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durante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los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recreos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caso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contrario el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profesor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que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está en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sala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solicitará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su ayuda.</w:t>
      </w:r>
    </w:p>
    <w:p w14:paraId="5EEF9411" w14:textId="77777777" w:rsidR="00152669" w:rsidRDefault="00152669">
      <w:pPr>
        <w:pStyle w:val="Textoindependiente"/>
        <w:spacing w:before="5"/>
        <w:rPr>
          <w:b/>
          <w:sz w:val="44"/>
        </w:rPr>
      </w:pPr>
    </w:p>
    <w:p w14:paraId="281037CE" w14:textId="77777777" w:rsidR="00152669" w:rsidRDefault="00000000">
      <w:pPr>
        <w:pStyle w:val="Ttulo2"/>
        <w:spacing w:before="0"/>
        <w:ind w:left="828" w:hanging="360"/>
      </w:pPr>
      <w:r>
        <w:rPr>
          <w:rFonts w:ascii="Symbol" w:hAnsi="Symbol"/>
          <w:b w:val="0"/>
          <w:color w:val="002060"/>
          <w:spacing w:val="-1"/>
        </w:rPr>
        <w:t></w:t>
      </w:r>
      <w:r>
        <w:rPr>
          <w:rFonts w:ascii="Times New Roman" w:hAnsi="Times New Roman"/>
          <w:b w:val="0"/>
          <w:color w:val="002060"/>
          <w:spacing w:val="-38"/>
        </w:rPr>
        <w:t xml:space="preserve"> </w:t>
      </w:r>
      <w:r>
        <w:rPr>
          <w:color w:val="002060"/>
          <w:spacing w:val="-1"/>
        </w:rPr>
        <w:t>El</w:t>
      </w:r>
      <w:r>
        <w:rPr>
          <w:color w:val="002060"/>
          <w:spacing w:val="42"/>
        </w:rPr>
        <w:t xml:space="preserve"> </w:t>
      </w:r>
      <w:r>
        <w:rPr>
          <w:color w:val="002060"/>
          <w:spacing w:val="-1"/>
        </w:rPr>
        <w:t>protocolo</w:t>
      </w:r>
      <w:r>
        <w:rPr>
          <w:color w:val="002060"/>
          <w:spacing w:val="41"/>
        </w:rPr>
        <w:t xml:space="preserve"> </w:t>
      </w:r>
      <w:r>
        <w:rPr>
          <w:color w:val="002060"/>
        </w:rPr>
        <w:t>que</w:t>
      </w:r>
      <w:r>
        <w:rPr>
          <w:color w:val="002060"/>
          <w:spacing w:val="41"/>
        </w:rPr>
        <w:t xml:space="preserve"> </w:t>
      </w:r>
      <w:r>
        <w:rPr>
          <w:color w:val="002060"/>
        </w:rPr>
        <w:t>usted</w:t>
      </w:r>
      <w:r>
        <w:rPr>
          <w:color w:val="002060"/>
          <w:spacing w:val="41"/>
        </w:rPr>
        <w:t xml:space="preserve"> </w:t>
      </w:r>
      <w:r>
        <w:rPr>
          <w:color w:val="002060"/>
        </w:rPr>
        <w:t>debe</w:t>
      </w:r>
      <w:r>
        <w:rPr>
          <w:color w:val="002060"/>
          <w:spacing w:val="40"/>
        </w:rPr>
        <w:t xml:space="preserve"> </w:t>
      </w:r>
      <w:r>
        <w:rPr>
          <w:color w:val="002060"/>
        </w:rPr>
        <w:t>seguir</w:t>
      </w:r>
      <w:r>
        <w:rPr>
          <w:color w:val="002060"/>
          <w:spacing w:val="41"/>
        </w:rPr>
        <w:t xml:space="preserve"> </w:t>
      </w:r>
      <w:r>
        <w:rPr>
          <w:color w:val="002060"/>
        </w:rPr>
        <w:t>ante</w:t>
      </w:r>
      <w:r>
        <w:rPr>
          <w:color w:val="002060"/>
          <w:spacing w:val="41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41"/>
        </w:rPr>
        <w:t xml:space="preserve"> </w:t>
      </w:r>
      <w:r>
        <w:rPr>
          <w:color w:val="002060"/>
        </w:rPr>
        <w:t>siguiente</w:t>
      </w:r>
      <w:r>
        <w:rPr>
          <w:color w:val="002060"/>
          <w:spacing w:val="-70"/>
        </w:rPr>
        <w:t xml:space="preserve"> </w:t>
      </w:r>
      <w:r>
        <w:rPr>
          <w:color w:val="002060"/>
        </w:rPr>
        <w:t>situación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es:</w:t>
      </w:r>
    </w:p>
    <w:p w14:paraId="11399555" w14:textId="77777777" w:rsidR="00152669" w:rsidRDefault="00000000">
      <w:pPr>
        <w:pStyle w:val="Ttulo3"/>
        <w:spacing w:before="336"/>
        <w:ind w:left="468"/>
      </w:pPr>
      <w:r>
        <w:rPr>
          <w:rFonts w:ascii="Symbol" w:hAnsi="Symbol"/>
          <w:b w:val="0"/>
        </w:rPr>
        <w:t>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PORTE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ARMA</w:t>
      </w:r>
      <w:r>
        <w:rPr>
          <w:spacing w:val="-2"/>
        </w:rPr>
        <w:t xml:space="preserve"> </w:t>
      </w:r>
      <w:r>
        <w:t>BLANCA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FUEGO</w:t>
      </w:r>
    </w:p>
    <w:p w14:paraId="692299E5" w14:textId="77777777" w:rsidR="00152669" w:rsidRDefault="00152669">
      <w:pPr>
        <w:pStyle w:val="Textoindependiente"/>
        <w:spacing w:before="3"/>
        <w:rPr>
          <w:b/>
        </w:rPr>
      </w:pPr>
    </w:p>
    <w:p w14:paraId="6F76D2FC" w14:textId="77777777" w:rsidR="00152669" w:rsidRDefault="00000000">
      <w:pPr>
        <w:pStyle w:val="Textoindependiente"/>
        <w:ind w:left="108" w:right="129"/>
        <w:jc w:val="both"/>
      </w:pPr>
      <w:r>
        <w:t>Alumno o alumna que porta un arma blanca como: cuchillo, arma blanca</w:t>
      </w:r>
      <w:r>
        <w:rPr>
          <w:spacing w:val="1"/>
        </w:rPr>
        <w:t xml:space="preserve"> </w:t>
      </w:r>
      <w:r>
        <w:t>hechiza, entre otros o arma de fuego, pistola, arma de fuego hechiza, y sus</w:t>
      </w:r>
      <w:r>
        <w:rPr>
          <w:spacing w:val="-61"/>
        </w:rPr>
        <w:t xml:space="preserve"> </w:t>
      </w:r>
      <w:r>
        <w:t>derivados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emitan o disparen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fuego.</w:t>
      </w:r>
    </w:p>
    <w:p w14:paraId="3C8903DC" w14:textId="77777777" w:rsidR="00152669" w:rsidRDefault="00152669">
      <w:pPr>
        <w:pStyle w:val="Textoindependiente"/>
        <w:spacing w:before="1"/>
      </w:pPr>
    </w:p>
    <w:p w14:paraId="6F65E191" w14:textId="77777777" w:rsidR="00152669" w:rsidRDefault="00000000">
      <w:pPr>
        <w:ind w:left="108"/>
        <w:rPr>
          <w:b/>
          <w:sz w:val="28"/>
        </w:rPr>
      </w:pPr>
      <w:r>
        <w:rPr>
          <w:b/>
          <w:sz w:val="28"/>
          <w:u w:val="single"/>
        </w:rPr>
        <w:t>PROCEDIMIENTO:</w:t>
      </w:r>
    </w:p>
    <w:p w14:paraId="328B5EEE" w14:textId="77777777" w:rsidR="00152669" w:rsidRDefault="00152669">
      <w:pPr>
        <w:pStyle w:val="Textoindependiente"/>
        <w:spacing w:before="9"/>
        <w:rPr>
          <w:b/>
          <w:sz w:val="27"/>
        </w:rPr>
      </w:pPr>
    </w:p>
    <w:p w14:paraId="27C58FA1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ind w:right="126"/>
        <w:jc w:val="both"/>
        <w:rPr>
          <w:sz w:val="28"/>
        </w:rPr>
      </w:pPr>
      <w:r>
        <w:rPr>
          <w:sz w:val="28"/>
        </w:rPr>
        <w:t>El manual de convivencia de los colegios manifiesta que el porte de</w:t>
      </w:r>
      <w:r>
        <w:rPr>
          <w:spacing w:val="1"/>
          <w:sz w:val="28"/>
        </w:rPr>
        <w:t xml:space="preserve"> </w:t>
      </w:r>
      <w:r>
        <w:rPr>
          <w:sz w:val="28"/>
        </w:rPr>
        <w:t>armas de todo tipo es considerado una falta gravísima, por lo que se</w:t>
      </w:r>
      <w:r>
        <w:rPr>
          <w:spacing w:val="-61"/>
          <w:sz w:val="28"/>
        </w:rPr>
        <w:t xml:space="preserve"> </w:t>
      </w:r>
      <w:r>
        <w:rPr>
          <w:sz w:val="28"/>
        </w:rPr>
        <w:t>aplicaran</w:t>
      </w:r>
      <w:r>
        <w:rPr>
          <w:spacing w:val="-1"/>
          <w:sz w:val="28"/>
        </w:rPr>
        <w:t xml:space="preserve"> </w:t>
      </w:r>
      <w:r>
        <w:rPr>
          <w:sz w:val="28"/>
        </w:rPr>
        <w:t>las</w:t>
      </w:r>
      <w:r>
        <w:rPr>
          <w:spacing w:val="-1"/>
          <w:sz w:val="28"/>
        </w:rPr>
        <w:t xml:space="preserve"> </w:t>
      </w:r>
      <w:r>
        <w:rPr>
          <w:sz w:val="28"/>
        </w:rPr>
        <w:t>sanciones</w:t>
      </w:r>
      <w:r>
        <w:rPr>
          <w:spacing w:val="-3"/>
          <w:sz w:val="28"/>
        </w:rPr>
        <w:t xml:space="preserve"> </w:t>
      </w:r>
      <w:r>
        <w:rPr>
          <w:sz w:val="28"/>
        </w:rPr>
        <w:t>correspondientes</w:t>
      </w:r>
      <w:r>
        <w:rPr>
          <w:spacing w:val="-1"/>
          <w:sz w:val="28"/>
        </w:rPr>
        <w:t xml:space="preserve"> </w:t>
      </w:r>
      <w:r>
        <w:rPr>
          <w:sz w:val="28"/>
        </w:rPr>
        <w:t>allí</w:t>
      </w:r>
      <w:r>
        <w:rPr>
          <w:spacing w:val="-1"/>
          <w:sz w:val="28"/>
        </w:rPr>
        <w:t xml:space="preserve"> </w:t>
      </w:r>
      <w:r>
        <w:rPr>
          <w:sz w:val="28"/>
        </w:rPr>
        <w:t>especificadas.</w:t>
      </w:r>
    </w:p>
    <w:p w14:paraId="6123CBAF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spacing w:before="2"/>
        <w:ind w:right="129"/>
        <w:jc w:val="both"/>
        <w:rPr>
          <w:sz w:val="28"/>
        </w:rPr>
      </w:pPr>
      <w:r>
        <w:rPr>
          <w:sz w:val="28"/>
        </w:rPr>
        <w:t xml:space="preserve">Sin embargo </w:t>
      </w:r>
      <w:r>
        <w:rPr>
          <w:color w:val="002060"/>
          <w:sz w:val="28"/>
        </w:rPr>
        <w:t>cuando funcionarios del establecimiento se den por</w:t>
      </w:r>
      <w:r>
        <w:rPr>
          <w:color w:val="002060"/>
          <w:spacing w:val="1"/>
          <w:sz w:val="28"/>
        </w:rPr>
        <w:t xml:space="preserve"> </w:t>
      </w:r>
      <w:r>
        <w:rPr>
          <w:color w:val="002060"/>
          <w:sz w:val="28"/>
        </w:rPr>
        <w:t>enterados de la situación deben llamar a Carabineros de Chile para</w:t>
      </w:r>
      <w:r>
        <w:rPr>
          <w:color w:val="002060"/>
          <w:spacing w:val="1"/>
          <w:sz w:val="28"/>
        </w:rPr>
        <w:t xml:space="preserve"> </w:t>
      </w:r>
      <w:r>
        <w:rPr>
          <w:color w:val="002060"/>
          <w:sz w:val="28"/>
        </w:rPr>
        <w:t>que</w:t>
      </w:r>
      <w:r>
        <w:rPr>
          <w:color w:val="002060"/>
          <w:spacing w:val="-1"/>
          <w:sz w:val="28"/>
        </w:rPr>
        <w:t xml:space="preserve"> </w:t>
      </w:r>
      <w:r>
        <w:rPr>
          <w:color w:val="002060"/>
          <w:sz w:val="28"/>
        </w:rPr>
        <w:t>tomen</w:t>
      </w:r>
      <w:r>
        <w:rPr>
          <w:color w:val="002060"/>
          <w:spacing w:val="-1"/>
          <w:sz w:val="28"/>
        </w:rPr>
        <w:t xml:space="preserve"> </w:t>
      </w:r>
      <w:r>
        <w:rPr>
          <w:color w:val="002060"/>
          <w:sz w:val="28"/>
        </w:rPr>
        <w:t>conocimiento</w:t>
      </w:r>
      <w:r>
        <w:rPr>
          <w:color w:val="002060"/>
          <w:spacing w:val="-1"/>
          <w:sz w:val="28"/>
        </w:rPr>
        <w:t xml:space="preserve"> </w:t>
      </w:r>
      <w:r>
        <w:rPr>
          <w:color w:val="002060"/>
          <w:sz w:val="28"/>
        </w:rPr>
        <w:t>y</w:t>
      </w:r>
      <w:r>
        <w:rPr>
          <w:color w:val="002060"/>
          <w:spacing w:val="-1"/>
          <w:sz w:val="28"/>
        </w:rPr>
        <w:t xml:space="preserve"> </w:t>
      </w:r>
      <w:r>
        <w:rPr>
          <w:color w:val="002060"/>
          <w:sz w:val="28"/>
        </w:rPr>
        <w:t>hagan retiro</w:t>
      </w:r>
      <w:r>
        <w:rPr>
          <w:color w:val="002060"/>
          <w:spacing w:val="-1"/>
          <w:sz w:val="28"/>
        </w:rPr>
        <w:t xml:space="preserve"> </w:t>
      </w:r>
      <w:r>
        <w:rPr>
          <w:color w:val="002060"/>
          <w:sz w:val="28"/>
        </w:rPr>
        <w:t>de</w:t>
      </w:r>
      <w:r>
        <w:rPr>
          <w:color w:val="002060"/>
          <w:spacing w:val="-1"/>
          <w:sz w:val="28"/>
        </w:rPr>
        <w:t xml:space="preserve"> </w:t>
      </w:r>
      <w:r>
        <w:rPr>
          <w:color w:val="002060"/>
          <w:sz w:val="28"/>
        </w:rPr>
        <w:t>las</w:t>
      </w:r>
      <w:r>
        <w:rPr>
          <w:color w:val="002060"/>
          <w:spacing w:val="-1"/>
          <w:sz w:val="28"/>
        </w:rPr>
        <w:t xml:space="preserve"> </w:t>
      </w:r>
      <w:r>
        <w:rPr>
          <w:color w:val="002060"/>
          <w:sz w:val="28"/>
        </w:rPr>
        <w:t>armas</w:t>
      </w:r>
      <w:r>
        <w:rPr>
          <w:sz w:val="28"/>
        </w:rPr>
        <w:t>.</w:t>
      </w:r>
    </w:p>
    <w:p w14:paraId="3549DB41" w14:textId="77777777" w:rsidR="00152669" w:rsidRDefault="00152669">
      <w:pPr>
        <w:jc w:val="both"/>
        <w:rPr>
          <w:sz w:val="28"/>
        </w:rPr>
        <w:sectPr w:rsidR="00152669" w:rsidSect="00BC4737">
          <w:pgSz w:w="11910" w:h="16840"/>
          <w:pgMar w:top="1320" w:right="1560" w:bottom="700" w:left="1600" w:header="0" w:footer="519" w:gutter="0"/>
          <w:cols w:space="720"/>
        </w:sectPr>
      </w:pPr>
    </w:p>
    <w:p w14:paraId="6D6D2EEB" w14:textId="77777777" w:rsidR="00152669" w:rsidRDefault="00000000">
      <w:pPr>
        <w:pStyle w:val="Ttulo3"/>
        <w:spacing w:before="88"/>
        <w:ind w:left="468"/>
      </w:pPr>
      <w:r>
        <w:rPr>
          <w:rFonts w:ascii="Symbol" w:hAnsi="Symbol"/>
          <w:b w:val="0"/>
        </w:rPr>
        <w:lastRenderedPageBreak/>
        <w:t>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AGRESIÓN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DOCENTES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ESTABLECIMIENTO</w:t>
      </w:r>
    </w:p>
    <w:p w14:paraId="10ADD334" w14:textId="77777777" w:rsidR="00152669" w:rsidRDefault="00152669">
      <w:pPr>
        <w:pStyle w:val="Textoindependiente"/>
        <w:spacing w:before="3"/>
        <w:rPr>
          <w:b/>
        </w:rPr>
      </w:pPr>
    </w:p>
    <w:p w14:paraId="778C1FAB" w14:textId="77777777" w:rsidR="00152669" w:rsidRDefault="00000000">
      <w:pPr>
        <w:pStyle w:val="Textoindependiente"/>
        <w:ind w:left="108" w:right="131"/>
        <w:jc w:val="both"/>
      </w:pPr>
      <w:r>
        <w:t>La agresión a docentes es entendida como la agresión física y/o verbal 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alumno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alumna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apoderado</w:t>
      </w:r>
      <w:r>
        <w:rPr>
          <w:spacing w:val="1"/>
        </w:rPr>
        <w:t xml:space="preserve"> </w:t>
      </w:r>
      <w:r>
        <w:t>proporcionada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funcionario de la</w:t>
      </w:r>
      <w:r>
        <w:rPr>
          <w:spacing w:val="-1"/>
        </w:rPr>
        <w:t xml:space="preserve"> </w:t>
      </w:r>
      <w:r>
        <w:t>comunidad</w:t>
      </w:r>
      <w:r>
        <w:rPr>
          <w:spacing w:val="-1"/>
        </w:rPr>
        <w:t xml:space="preserve"> </w:t>
      </w:r>
      <w:r>
        <w:t>educativa.</w:t>
      </w:r>
    </w:p>
    <w:p w14:paraId="55A7E2A6" w14:textId="77777777" w:rsidR="00152669" w:rsidRDefault="00152669">
      <w:pPr>
        <w:pStyle w:val="Textoindependiente"/>
        <w:spacing w:before="1"/>
      </w:pPr>
    </w:p>
    <w:p w14:paraId="24AEDA24" w14:textId="77777777" w:rsidR="00152669" w:rsidRDefault="00000000">
      <w:pPr>
        <w:ind w:left="108"/>
        <w:rPr>
          <w:b/>
          <w:sz w:val="28"/>
        </w:rPr>
      </w:pPr>
      <w:r>
        <w:rPr>
          <w:b/>
          <w:sz w:val="28"/>
          <w:u w:val="single"/>
        </w:rPr>
        <w:t>PROCEDIMIENTO:</w:t>
      </w:r>
    </w:p>
    <w:p w14:paraId="62F356C4" w14:textId="77777777" w:rsidR="00152669" w:rsidRDefault="00152669">
      <w:pPr>
        <w:pStyle w:val="Textoindependiente"/>
        <w:spacing w:before="9"/>
        <w:rPr>
          <w:b/>
          <w:sz w:val="27"/>
        </w:rPr>
      </w:pPr>
    </w:p>
    <w:p w14:paraId="2C54862E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spacing w:before="1"/>
        <w:ind w:right="131"/>
        <w:jc w:val="both"/>
        <w:rPr>
          <w:sz w:val="28"/>
        </w:rPr>
      </w:pPr>
      <w:r>
        <w:rPr>
          <w:sz w:val="28"/>
        </w:rPr>
        <w:t>Según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gravedad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caso</w:t>
      </w:r>
      <w:r>
        <w:rPr>
          <w:spacing w:val="1"/>
          <w:sz w:val="28"/>
        </w:rPr>
        <w:t xml:space="preserve"> </w:t>
      </w:r>
      <w:r>
        <w:rPr>
          <w:sz w:val="28"/>
        </w:rPr>
        <w:t>(si</w:t>
      </w:r>
      <w:r>
        <w:rPr>
          <w:spacing w:val="1"/>
          <w:sz w:val="28"/>
        </w:rPr>
        <w:t xml:space="preserve"> </w:t>
      </w:r>
      <w:r>
        <w:rPr>
          <w:sz w:val="28"/>
        </w:rPr>
        <w:t>existen</w:t>
      </w:r>
      <w:r>
        <w:rPr>
          <w:spacing w:val="1"/>
          <w:sz w:val="28"/>
        </w:rPr>
        <w:t xml:space="preserve"> </w:t>
      </w:r>
      <w:r>
        <w:rPr>
          <w:sz w:val="28"/>
        </w:rPr>
        <w:t>lesiones)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procederá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realizar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denuncia, en Carabineros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Chile.</w:t>
      </w:r>
    </w:p>
    <w:p w14:paraId="41AC588B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spacing w:line="242" w:lineRule="auto"/>
        <w:ind w:right="134"/>
        <w:jc w:val="both"/>
        <w:rPr>
          <w:sz w:val="28"/>
        </w:rPr>
      </w:pPr>
      <w:r>
        <w:rPr>
          <w:sz w:val="28"/>
        </w:rPr>
        <w:t>Se aplica sanción y medidas de acompañamiento establecidas en el</w:t>
      </w:r>
      <w:r>
        <w:rPr>
          <w:spacing w:val="1"/>
          <w:sz w:val="28"/>
        </w:rPr>
        <w:t xml:space="preserve"> </w:t>
      </w:r>
      <w:r>
        <w:rPr>
          <w:sz w:val="28"/>
        </w:rPr>
        <w:t>reglamento</w:t>
      </w:r>
      <w:r>
        <w:rPr>
          <w:spacing w:val="-1"/>
          <w:sz w:val="28"/>
        </w:rPr>
        <w:t xml:space="preserve"> </w:t>
      </w:r>
      <w:r>
        <w:rPr>
          <w:sz w:val="28"/>
        </w:rPr>
        <w:t>interno del colegio.</w:t>
      </w:r>
    </w:p>
    <w:p w14:paraId="0BCDB16E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ind w:right="131"/>
        <w:jc w:val="both"/>
        <w:rPr>
          <w:sz w:val="28"/>
        </w:rPr>
      </w:pPr>
      <w:r>
        <w:rPr>
          <w:sz w:val="28"/>
        </w:rPr>
        <w:t>El Encargado de Convivencia Escolar puede realizar instancias de</w:t>
      </w:r>
      <w:r>
        <w:rPr>
          <w:spacing w:val="1"/>
          <w:sz w:val="28"/>
        </w:rPr>
        <w:t xml:space="preserve"> </w:t>
      </w:r>
      <w:r>
        <w:rPr>
          <w:sz w:val="28"/>
        </w:rPr>
        <w:t>mediación,</w:t>
      </w:r>
      <w:r>
        <w:rPr>
          <w:spacing w:val="-14"/>
          <w:sz w:val="28"/>
        </w:rPr>
        <w:t xml:space="preserve"> </w:t>
      </w:r>
      <w:r>
        <w:rPr>
          <w:sz w:val="28"/>
        </w:rPr>
        <w:t>entre:</w:t>
      </w:r>
      <w:r>
        <w:rPr>
          <w:spacing w:val="-14"/>
          <w:sz w:val="28"/>
        </w:rPr>
        <w:t xml:space="preserve"> </w:t>
      </w:r>
      <w:r>
        <w:rPr>
          <w:sz w:val="28"/>
        </w:rPr>
        <w:t>Apoderado</w:t>
      </w:r>
      <w:r>
        <w:rPr>
          <w:spacing w:val="-14"/>
          <w:sz w:val="28"/>
        </w:rPr>
        <w:t xml:space="preserve"> </w:t>
      </w:r>
      <w:r>
        <w:rPr>
          <w:sz w:val="28"/>
        </w:rPr>
        <w:t>y</w:t>
      </w:r>
      <w:r>
        <w:rPr>
          <w:spacing w:val="-13"/>
          <w:sz w:val="28"/>
        </w:rPr>
        <w:t xml:space="preserve"> </w:t>
      </w:r>
      <w:r>
        <w:rPr>
          <w:sz w:val="28"/>
        </w:rPr>
        <w:t>docente;</w:t>
      </w:r>
      <w:r>
        <w:rPr>
          <w:spacing w:val="-14"/>
          <w:sz w:val="28"/>
        </w:rPr>
        <w:t xml:space="preserve"> </w:t>
      </w:r>
      <w:r>
        <w:rPr>
          <w:sz w:val="28"/>
        </w:rPr>
        <w:t>Alumno</w:t>
      </w:r>
      <w:r>
        <w:rPr>
          <w:spacing w:val="-13"/>
          <w:sz w:val="28"/>
        </w:rPr>
        <w:t xml:space="preserve"> </w:t>
      </w:r>
      <w:r>
        <w:rPr>
          <w:sz w:val="28"/>
        </w:rPr>
        <w:t>o</w:t>
      </w:r>
      <w:r>
        <w:rPr>
          <w:spacing w:val="-14"/>
          <w:sz w:val="28"/>
        </w:rPr>
        <w:t xml:space="preserve"> </w:t>
      </w:r>
      <w:r>
        <w:rPr>
          <w:sz w:val="28"/>
        </w:rPr>
        <w:t>alumna</w:t>
      </w:r>
      <w:r>
        <w:rPr>
          <w:spacing w:val="-13"/>
          <w:sz w:val="28"/>
        </w:rPr>
        <w:t xml:space="preserve"> </w:t>
      </w:r>
      <w:r>
        <w:rPr>
          <w:sz w:val="28"/>
        </w:rPr>
        <w:t>y</w:t>
      </w:r>
      <w:r>
        <w:rPr>
          <w:spacing w:val="-14"/>
          <w:sz w:val="28"/>
        </w:rPr>
        <w:t xml:space="preserve"> </w:t>
      </w:r>
      <w:r>
        <w:rPr>
          <w:sz w:val="28"/>
        </w:rPr>
        <w:t>docente</w:t>
      </w:r>
    </w:p>
    <w:p w14:paraId="6D1C6FC5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ind w:right="131"/>
        <w:jc w:val="both"/>
        <w:rPr>
          <w:sz w:val="28"/>
        </w:rPr>
      </w:pPr>
      <w:r>
        <w:rPr>
          <w:sz w:val="28"/>
        </w:rPr>
        <w:t>La instancia de mediación consistirá en una conversación de tipo</w:t>
      </w:r>
      <w:r>
        <w:rPr>
          <w:spacing w:val="1"/>
          <w:sz w:val="28"/>
        </w:rPr>
        <w:t xml:space="preserve"> </w:t>
      </w:r>
      <w:r>
        <w:rPr>
          <w:sz w:val="28"/>
        </w:rPr>
        <w:t>complementaria</w:t>
      </w:r>
      <w:r>
        <w:rPr>
          <w:spacing w:val="-12"/>
          <w:sz w:val="28"/>
        </w:rPr>
        <w:t xml:space="preserve"> </w:t>
      </w:r>
      <w:r>
        <w:rPr>
          <w:sz w:val="28"/>
        </w:rPr>
        <w:t>entre</w:t>
      </w:r>
      <w:r>
        <w:rPr>
          <w:spacing w:val="-12"/>
          <w:sz w:val="28"/>
        </w:rPr>
        <w:t xml:space="preserve"> </w:t>
      </w:r>
      <w:r>
        <w:rPr>
          <w:sz w:val="28"/>
        </w:rPr>
        <w:t>las</w:t>
      </w:r>
      <w:r>
        <w:rPr>
          <w:spacing w:val="-13"/>
          <w:sz w:val="28"/>
        </w:rPr>
        <w:t xml:space="preserve"> </w:t>
      </w:r>
      <w:r>
        <w:rPr>
          <w:sz w:val="28"/>
        </w:rPr>
        <w:t>partes,</w:t>
      </w:r>
      <w:r>
        <w:rPr>
          <w:spacing w:val="-13"/>
          <w:sz w:val="28"/>
        </w:rPr>
        <w:t xml:space="preserve"> </w:t>
      </w:r>
      <w:r>
        <w:rPr>
          <w:sz w:val="28"/>
        </w:rPr>
        <w:t>con</w:t>
      </w:r>
      <w:r>
        <w:rPr>
          <w:spacing w:val="-12"/>
          <w:sz w:val="28"/>
        </w:rPr>
        <w:t xml:space="preserve"> </w:t>
      </w:r>
      <w:r>
        <w:rPr>
          <w:sz w:val="28"/>
        </w:rPr>
        <w:t>el</w:t>
      </w:r>
      <w:r>
        <w:rPr>
          <w:spacing w:val="-12"/>
          <w:sz w:val="28"/>
        </w:rPr>
        <w:t xml:space="preserve"> </w:t>
      </w:r>
      <w:r>
        <w:rPr>
          <w:sz w:val="28"/>
        </w:rPr>
        <w:t>fin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llegar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un</w:t>
      </w:r>
      <w:r>
        <w:rPr>
          <w:spacing w:val="-12"/>
          <w:sz w:val="28"/>
        </w:rPr>
        <w:t xml:space="preserve"> </w:t>
      </w:r>
      <w:r>
        <w:rPr>
          <w:sz w:val="28"/>
        </w:rPr>
        <w:t>acuerdo,</w:t>
      </w:r>
      <w:r>
        <w:rPr>
          <w:spacing w:val="-13"/>
          <w:sz w:val="28"/>
        </w:rPr>
        <w:t xml:space="preserve"> </w:t>
      </w:r>
      <w:r>
        <w:rPr>
          <w:sz w:val="28"/>
        </w:rPr>
        <w:t>en</w:t>
      </w:r>
      <w:r>
        <w:rPr>
          <w:spacing w:val="-61"/>
          <w:sz w:val="28"/>
        </w:rPr>
        <w:t xml:space="preserve"> </w:t>
      </w:r>
      <w:r>
        <w:rPr>
          <w:sz w:val="28"/>
        </w:rPr>
        <w:t>donde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partes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comprometen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encontrar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resolución</w:t>
      </w:r>
      <w:r>
        <w:rPr>
          <w:spacing w:val="1"/>
          <w:sz w:val="28"/>
        </w:rPr>
        <w:t xml:space="preserve"> </w:t>
      </w:r>
      <w:r>
        <w:rPr>
          <w:sz w:val="28"/>
        </w:rPr>
        <w:t>positiva a la problemática.</w:t>
      </w:r>
    </w:p>
    <w:p w14:paraId="76F8DC36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9"/>
        </w:tabs>
        <w:spacing w:line="352" w:lineRule="exact"/>
        <w:ind w:hanging="361"/>
        <w:jc w:val="both"/>
        <w:rPr>
          <w:sz w:val="28"/>
        </w:rPr>
      </w:pP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mediador</w:t>
      </w:r>
      <w:r>
        <w:rPr>
          <w:spacing w:val="-3"/>
          <w:sz w:val="28"/>
        </w:rPr>
        <w:t xml:space="preserve"> </w:t>
      </w:r>
      <w:r>
        <w:rPr>
          <w:sz w:val="28"/>
        </w:rPr>
        <w:t>debe</w:t>
      </w:r>
      <w:r>
        <w:rPr>
          <w:spacing w:val="-2"/>
          <w:sz w:val="28"/>
        </w:rPr>
        <w:t xml:space="preserve"> </w:t>
      </w:r>
      <w:r>
        <w:rPr>
          <w:sz w:val="28"/>
        </w:rPr>
        <w:t>ser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agente</w:t>
      </w:r>
      <w:r>
        <w:rPr>
          <w:spacing w:val="-3"/>
          <w:sz w:val="28"/>
        </w:rPr>
        <w:t xml:space="preserve"> </w:t>
      </w:r>
      <w:r>
        <w:rPr>
          <w:sz w:val="28"/>
        </w:rPr>
        <w:t>externo</w:t>
      </w:r>
      <w:r>
        <w:rPr>
          <w:spacing w:val="-3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z w:val="28"/>
        </w:rPr>
        <w:t>conflicto.</w:t>
      </w:r>
    </w:p>
    <w:p w14:paraId="4425095D" w14:textId="77777777" w:rsidR="00152669" w:rsidRDefault="00152669">
      <w:pPr>
        <w:pStyle w:val="Textoindependiente"/>
        <w:spacing w:before="10"/>
        <w:rPr>
          <w:sz w:val="27"/>
        </w:rPr>
      </w:pPr>
    </w:p>
    <w:p w14:paraId="5BE51777" w14:textId="77777777" w:rsidR="00152669" w:rsidRDefault="00000000">
      <w:pPr>
        <w:pStyle w:val="Textoindependiente"/>
        <w:ind w:left="108" w:right="130"/>
        <w:jc w:val="both"/>
      </w:pPr>
      <w:r>
        <w:rPr>
          <w:b/>
          <w:color w:val="002060"/>
          <w:u w:val="dotted" w:color="002060"/>
        </w:rPr>
        <w:t>Nota.</w:t>
      </w:r>
      <w:r>
        <w:rPr>
          <w:b/>
          <w:color w:val="002060"/>
        </w:rPr>
        <w:t xml:space="preserve"> </w:t>
      </w:r>
      <w:r>
        <w:t>Ante cualquier falta grave o gravísima, que tenga el carácter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delito,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colegio</w:t>
      </w:r>
      <w:r>
        <w:rPr>
          <w:spacing w:val="1"/>
        </w:rPr>
        <w:t xml:space="preserve"> </w:t>
      </w:r>
      <w:r>
        <w:t>procede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w w:val="95"/>
        </w:rPr>
        <w:t>Responsabilidad Penal Juvenil. (Ley Nº 20.191 que modificó la Ley Nº 20.084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Penal).</w:t>
      </w:r>
    </w:p>
    <w:p w14:paraId="7EC21288" w14:textId="77777777" w:rsidR="00152669" w:rsidRDefault="00152669">
      <w:pPr>
        <w:pStyle w:val="Textoindependiente"/>
        <w:rPr>
          <w:sz w:val="20"/>
        </w:rPr>
      </w:pPr>
    </w:p>
    <w:p w14:paraId="764DF798" w14:textId="77777777" w:rsidR="00152669" w:rsidRDefault="00000000">
      <w:pPr>
        <w:pStyle w:val="Textoindependiente"/>
        <w:spacing w:before="4"/>
        <w:rPr>
          <w:sz w:val="18"/>
        </w:rPr>
      </w:pPr>
      <w:r>
        <w:rPr>
          <w:noProof/>
        </w:rPr>
        <w:drawing>
          <wp:anchor distT="0" distB="0" distL="0" distR="0" simplePos="0" relativeHeight="4294966276" behindDoc="0" locked="0" layoutInCell="1" allowOverlap="1" wp14:anchorId="6F320435" wp14:editId="47361AF7">
            <wp:simplePos x="0" y="0"/>
            <wp:positionH relativeFrom="page">
              <wp:posOffset>1097280</wp:posOffset>
            </wp:positionH>
            <wp:positionV relativeFrom="paragraph">
              <wp:posOffset>166831</wp:posOffset>
            </wp:positionV>
            <wp:extent cx="5401056" cy="3142488"/>
            <wp:effectExtent l="0" t="0" r="0" b="0"/>
            <wp:wrapTopAndBottom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314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07CBA" w14:textId="77777777" w:rsidR="00152669" w:rsidRDefault="00152669">
      <w:pPr>
        <w:rPr>
          <w:sz w:val="18"/>
        </w:rPr>
        <w:sectPr w:rsidR="00152669" w:rsidSect="00BC4737">
          <w:headerReference w:type="default" r:id="rId22"/>
          <w:footerReference w:type="default" r:id="rId23"/>
          <w:pgSz w:w="11910" w:h="16840"/>
          <w:pgMar w:top="1320" w:right="1560" w:bottom="700" w:left="1600" w:header="0" w:footer="519" w:gutter="0"/>
          <w:cols w:space="720"/>
        </w:sectPr>
      </w:pPr>
    </w:p>
    <w:p w14:paraId="015DC4D0" w14:textId="77777777" w:rsidR="00152669" w:rsidRDefault="00000000">
      <w:pPr>
        <w:pStyle w:val="Ttulo1"/>
        <w:numPr>
          <w:ilvl w:val="1"/>
          <w:numId w:val="3"/>
        </w:numPr>
        <w:tabs>
          <w:tab w:val="left" w:pos="712"/>
        </w:tabs>
        <w:ind w:left="711" w:hanging="604"/>
      </w:pPr>
      <w:r>
        <w:rPr>
          <w:color w:val="002060"/>
        </w:rPr>
        <w:t>¿Qué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convivencia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escolar?</w:t>
      </w:r>
    </w:p>
    <w:p w14:paraId="05541FDB" w14:textId="77777777" w:rsidR="00152669" w:rsidRDefault="00152669">
      <w:pPr>
        <w:pStyle w:val="Textoindependiente"/>
        <w:spacing w:before="8"/>
        <w:rPr>
          <w:b/>
          <w:sz w:val="39"/>
        </w:rPr>
      </w:pPr>
    </w:p>
    <w:p w14:paraId="0756C232" w14:textId="77777777" w:rsidR="00152669" w:rsidRDefault="00000000">
      <w:pPr>
        <w:pStyle w:val="Prrafodelista"/>
        <w:numPr>
          <w:ilvl w:val="0"/>
          <w:numId w:val="1"/>
        </w:numPr>
        <w:tabs>
          <w:tab w:val="left" w:pos="829"/>
        </w:tabs>
        <w:spacing w:before="1"/>
        <w:ind w:right="134"/>
        <w:jc w:val="both"/>
        <w:rPr>
          <w:sz w:val="28"/>
        </w:rPr>
      </w:pPr>
      <w:r>
        <w:rPr>
          <w:sz w:val="28"/>
        </w:rPr>
        <w:t>La convivencia es la capacidad de las personas de vivir con otras en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marco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respeto mutuo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solidaridad</w:t>
      </w:r>
      <w:r>
        <w:rPr>
          <w:spacing w:val="1"/>
          <w:sz w:val="28"/>
        </w:rPr>
        <w:t xml:space="preserve"> </w:t>
      </w:r>
      <w:r>
        <w:rPr>
          <w:sz w:val="28"/>
        </w:rPr>
        <w:t>recíproca.</w:t>
      </w:r>
    </w:p>
    <w:p w14:paraId="2664A887" w14:textId="77777777" w:rsidR="00152669" w:rsidRDefault="00152669">
      <w:pPr>
        <w:pStyle w:val="Textoindependiente"/>
        <w:spacing w:before="9"/>
        <w:rPr>
          <w:sz w:val="27"/>
        </w:rPr>
      </w:pPr>
    </w:p>
    <w:p w14:paraId="7EA20BA0" w14:textId="77777777" w:rsidR="00152669" w:rsidRDefault="00000000">
      <w:pPr>
        <w:pStyle w:val="Prrafodelista"/>
        <w:numPr>
          <w:ilvl w:val="0"/>
          <w:numId w:val="1"/>
        </w:numPr>
        <w:tabs>
          <w:tab w:val="left" w:pos="829"/>
        </w:tabs>
        <w:ind w:right="131"/>
        <w:jc w:val="both"/>
        <w:rPr>
          <w:sz w:val="28"/>
        </w:rPr>
      </w:pPr>
      <w:r>
        <w:rPr>
          <w:sz w:val="28"/>
        </w:rPr>
        <w:t>La convivencia es un aprendizaje: se enseña y se aprende a convivir</w:t>
      </w:r>
      <w:r>
        <w:rPr>
          <w:spacing w:val="1"/>
          <w:sz w:val="28"/>
        </w:rPr>
        <w:t xml:space="preserve"> </w:t>
      </w:r>
      <w:r>
        <w:rPr>
          <w:sz w:val="28"/>
        </w:rPr>
        <w:t>es</w:t>
      </w:r>
      <w:r>
        <w:rPr>
          <w:spacing w:val="-15"/>
          <w:sz w:val="28"/>
        </w:rPr>
        <w:t xml:space="preserve"> </w:t>
      </w:r>
      <w:r>
        <w:rPr>
          <w:sz w:val="28"/>
        </w:rPr>
        <w:t>la</w:t>
      </w:r>
      <w:r>
        <w:rPr>
          <w:spacing w:val="-15"/>
          <w:sz w:val="28"/>
        </w:rPr>
        <w:t xml:space="preserve"> </w:t>
      </w:r>
      <w:r>
        <w:rPr>
          <w:sz w:val="28"/>
        </w:rPr>
        <w:t>particular</w:t>
      </w:r>
      <w:r>
        <w:rPr>
          <w:spacing w:val="-16"/>
          <w:sz w:val="28"/>
        </w:rPr>
        <w:t xml:space="preserve"> </w:t>
      </w:r>
      <w:r>
        <w:rPr>
          <w:sz w:val="28"/>
        </w:rPr>
        <w:t>relación</w:t>
      </w:r>
      <w:r>
        <w:rPr>
          <w:spacing w:val="-14"/>
          <w:sz w:val="28"/>
        </w:rPr>
        <w:t xml:space="preserve"> </w:t>
      </w:r>
      <w:r>
        <w:rPr>
          <w:sz w:val="28"/>
        </w:rPr>
        <w:t>que</w:t>
      </w:r>
      <w:r>
        <w:rPr>
          <w:spacing w:val="-15"/>
          <w:sz w:val="28"/>
        </w:rPr>
        <w:t xml:space="preserve"> </w:t>
      </w:r>
      <w:r>
        <w:rPr>
          <w:sz w:val="28"/>
        </w:rPr>
        <w:t>se</w:t>
      </w:r>
      <w:r>
        <w:rPr>
          <w:spacing w:val="-15"/>
          <w:sz w:val="28"/>
        </w:rPr>
        <w:t xml:space="preserve"> </w:t>
      </w:r>
      <w:r>
        <w:rPr>
          <w:sz w:val="28"/>
        </w:rPr>
        <w:t>produce</w:t>
      </w:r>
      <w:r>
        <w:rPr>
          <w:spacing w:val="-14"/>
          <w:sz w:val="28"/>
        </w:rPr>
        <w:t xml:space="preserve"> </w:t>
      </w:r>
      <w:r>
        <w:rPr>
          <w:sz w:val="28"/>
        </w:rPr>
        <w:t>entre</w:t>
      </w:r>
      <w:r>
        <w:rPr>
          <w:spacing w:val="-15"/>
          <w:sz w:val="28"/>
        </w:rPr>
        <w:t xml:space="preserve"> </w:t>
      </w:r>
      <w:r>
        <w:rPr>
          <w:sz w:val="28"/>
        </w:rPr>
        <w:t>los</w:t>
      </w:r>
      <w:r>
        <w:rPr>
          <w:spacing w:val="-15"/>
          <w:sz w:val="28"/>
        </w:rPr>
        <w:t xml:space="preserve"> </w:t>
      </w:r>
      <w:r>
        <w:rPr>
          <w:sz w:val="28"/>
        </w:rPr>
        <w:t>diversos</w:t>
      </w:r>
      <w:r>
        <w:rPr>
          <w:spacing w:val="-15"/>
          <w:sz w:val="28"/>
        </w:rPr>
        <w:t xml:space="preserve"> </w:t>
      </w:r>
      <w:r>
        <w:rPr>
          <w:sz w:val="28"/>
        </w:rPr>
        <w:t>integrantes</w:t>
      </w:r>
      <w:r>
        <w:rPr>
          <w:spacing w:val="-6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comunidad educativa.</w:t>
      </w:r>
    </w:p>
    <w:p w14:paraId="29A50192" w14:textId="77777777" w:rsidR="00152669" w:rsidRDefault="00152669">
      <w:pPr>
        <w:pStyle w:val="Textoindependiente"/>
        <w:spacing w:before="1"/>
      </w:pPr>
    </w:p>
    <w:p w14:paraId="3A3A0F0A" w14:textId="77777777" w:rsidR="00152669" w:rsidRDefault="00000000">
      <w:pPr>
        <w:pStyle w:val="Prrafodelista"/>
        <w:numPr>
          <w:ilvl w:val="0"/>
          <w:numId w:val="1"/>
        </w:numPr>
        <w:tabs>
          <w:tab w:val="left" w:pos="829"/>
        </w:tabs>
        <w:ind w:right="131"/>
        <w:jc w:val="both"/>
        <w:rPr>
          <w:sz w:val="28"/>
        </w:rPr>
      </w:pPr>
      <w:r>
        <w:rPr>
          <w:sz w:val="28"/>
        </w:rPr>
        <w:t>En</w:t>
      </w:r>
      <w:r>
        <w:rPr>
          <w:spacing w:val="-12"/>
          <w:sz w:val="28"/>
        </w:rPr>
        <w:t xml:space="preserve"> </w:t>
      </w:r>
      <w:r>
        <w:rPr>
          <w:sz w:val="28"/>
        </w:rPr>
        <w:t>el</w:t>
      </w:r>
      <w:r>
        <w:rPr>
          <w:spacing w:val="-12"/>
          <w:sz w:val="28"/>
        </w:rPr>
        <w:t xml:space="preserve"> </w:t>
      </w:r>
      <w:r>
        <w:rPr>
          <w:sz w:val="28"/>
        </w:rPr>
        <w:t>espacio</w:t>
      </w:r>
      <w:r>
        <w:rPr>
          <w:spacing w:val="-12"/>
          <w:sz w:val="28"/>
        </w:rPr>
        <w:t xml:space="preserve"> </w:t>
      </w:r>
      <w:r>
        <w:rPr>
          <w:sz w:val="28"/>
        </w:rPr>
        <w:t>escolar,</w:t>
      </w:r>
      <w:r>
        <w:rPr>
          <w:spacing w:val="-12"/>
          <w:sz w:val="28"/>
        </w:rPr>
        <w:t xml:space="preserve"> </w:t>
      </w:r>
      <w:r>
        <w:rPr>
          <w:sz w:val="28"/>
        </w:rPr>
        <w:t>la</w:t>
      </w:r>
      <w:r>
        <w:rPr>
          <w:spacing w:val="-12"/>
          <w:sz w:val="28"/>
        </w:rPr>
        <w:t xml:space="preserve"> </w:t>
      </w:r>
      <w:r>
        <w:rPr>
          <w:sz w:val="28"/>
        </w:rPr>
        <w:t>convivencia</w:t>
      </w:r>
      <w:r>
        <w:rPr>
          <w:spacing w:val="-12"/>
          <w:sz w:val="28"/>
        </w:rPr>
        <w:t xml:space="preserve"> </w:t>
      </w:r>
      <w:r>
        <w:rPr>
          <w:sz w:val="28"/>
        </w:rPr>
        <w:t>se</w:t>
      </w:r>
      <w:r>
        <w:rPr>
          <w:spacing w:val="-12"/>
          <w:sz w:val="28"/>
        </w:rPr>
        <w:t xml:space="preserve"> </w:t>
      </w:r>
      <w:r>
        <w:rPr>
          <w:sz w:val="28"/>
        </w:rPr>
        <w:t>enseña,</w:t>
      </w:r>
      <w:r>
        <w:rPr>
          <w:spacing w:val="-11"/>
          <w:sz w:val="28"/>
        </w:rPr>
        <w:t xml:space="preserve"> </w:t>
      </w:r>
      <w:r>
        <w:rPr>
          <w:sz w:val="28"/>
        </w:rPr>
        <w:t>se</w:t>
      </w:r>
      <w:r>
        <w:rPr>
          <w:spacing w:val="-12"/>
          <w:sz w:val="28"/>
        </w:rPr>
        <w:t xml:space="preserve"> </w:t>
      </w:r>
      <w:r>
        <w:rPr>
          <w:sz w:val="28"/>
        </w:rPr>
        <w:t>aprende</w:t>
      </w:r>
      <w:r>
        <w:rPr>
          <w:spacing w:val="-12"/>
          <w:sz w:val="28"/>
        </w:rPr>
        <w:t xml:space="preserve"> </w:t>
      </w:r>
      <w:r>
        <w:rPr>
          <w:sz w:val="28"/>
        </w:rPr>
        <w:t>por</w:t>
      </w:r>
      <w:r>
        <w:rPr>
          <w:spacing w:val="-12"/>
          <w:sz w:val="28"/>
        </w:rPr>
        <w:t xml:space="preserve"> </w:t>
      </w:r>
      <w:r>
        <w:rPr>
          <w:sz w:val="28"/>
        </w:rPr>
        <w:t>lo</w:t>
      </w:r>
      <w:r>
        <w:rPr>
          <w:spacing w:val="-12"/>
          <w:sz w:val="28"/>
        </w:rPr>
        <w:t xml:space="preserve"> </w:t>
      </w:r>
      <w:r>
        <w:rPr>
          <w:sz w:val="28"/>
        </w:rPr>
        <w:t>que</w:t>
      </w:r>
      <w:r>
        <w:rPr>
          <w:spacing w:val="-61"/>
          <w:sz w:val="28"/>
        </w:rPr>
        <w:t xml:space="preserve"> </w:t>
      </w:r>
      <w:r>
        <w:rPr>
          <w:sz w:val="28"/>
        </w:rPr>
        <w:t>es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responsabilidad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toda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comunidad</w:t>
      </w:r>
      <w:r>
        <w:rPr>
          <w:spacing w:val="-1"/>
          <w:sz w:val="28"/>
        </w:rPr>
        <w:t xml:space="preserve"> </w:t>
      </w:r>
      <w:r>
        <w:rPr>
          <w:sz w:val="28"/>
        </w:rPr>
        <w:t>educativa.</w:t>
      </w:r>
    </w:p>
    <w:p w14:paraId="605FB3AB" w14:textId="77777777" w:rsidR="00152669" w:rsidRDefault="00152669">
      <w:pPr>
        <w:pStyle w:val="Textoindependiente"/>
        <w:spacing w:before="5"/>
        <w:rPr>
          <w:sz w:val="40"/>
        </w:rPr>
      </w:pPr>
    </w:p>
    <w:p w14:paraId="527C9A6F" w14:textId="77777777" w:rsidR="00152669" w:rsidRDefault="00000000">
      <w:pPr>
        <w:pStyle w:val="Ttulo1"/>
        <w:numPr>
          <w:ilvl w:val="1"/>
          <w:numId w:val="3"/>
        </w:numPr>
        <w:tabs>
          <w:tab w:val="left" w:pos="712"/>
        </w:tabs>
        <w:spacing w:before="0"/>
        <w:ind w:left="711" w:hanging="604"/>
      </w:pPr>
      <w:r>
        <w:rPr>
          <w:color w:val="002060"/>
        </w:rPr>
        <w:t>¿Por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qué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importante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convivencia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escolar?</w:t>
      </w:r>
    </w:p>
    <w:p w14:paraId="113D8312" w14:textId="77777777" w:rsidR="00152669" w:rsidRDefault="00152669">
      <w:pPr>
        <w:pStyle w:val="Textoindependiente"/>
        <w:spacing w:before="9"/>
        <w:rPr>
          <w:b/>
          <w:sz w:val="39"/>
        </w:rPr>
      </w:pPr>
    </w:p>
    <w:p w14:paraId="7FDA0ED8" w14:textId="77777777" w:rsidR="00152669" w:rsidRDefault="00BC4737">
      <w:pPr>
        <w:pStyle w:val="Textoindependiente"/>
        <w:ind w:left="108" w:right="126"/>
        <w:jc w:val="both"/>
      </w:pPr>
      <w:r>
        <w:pict w14:anchorId="3FDF431F">
          <v:group id="_x0000_s2050" alt="" style="position:absolute;left:0;text-align:left;margin-left:86.4pt;margin-top:127.95pt;width:435.15pt;height:218.05pt;z-index:15730176;mso-position-horizontal-relative:page" coordorigin="1728,2559" coordsize="8703,4361">
            <v:shape id="_x0000_s2051" type="#_x0000_t75" alt="" style="position:absolute;left:1728;top:5945;width:8703;height:975">
              <v:imagedata r:id="rId24" o:title=""/>
            </v:shape>
            <v:shape id="_x0000_s2052" type="#_x0000_t75" alt="" style="position:absolute;left:1749;top:2558;width:8658;height:3401">
              <v:imagedata r:id="rId25" o:title=""/>
            </v:shape>
            <w10:wrap anchorx="page"/>
          </v:group>
        </w:pict>
      </w:r>
      <w:r w:rsidR="00000000">
        <w:t>La convivencia escolar propende a que los estudiantes logren ser personas</w:t>
      </w:r>
      <w:r w:rsidR="00000000">
        <w:rPr>
          <w:spacing w:val="-61"/>
        </w:rPr>
        <w:t xml:space="preserve"> </w:t>
      </w:r>
      <w:r w:rsidR="00000000">
        <w:t>autónomas, que reconozcan situaciones que afecten la debida convivencia</w:t>
      </w:r>
      <w:r w:rsidR="00000000">
        <w:rPr>
          <w:spacing w:val="-61"/>
        </w:rPr>
        <w:t xml:space="preserve"> </w:t>
      </w:r>
      <w:r w:rsidR="00000000">
        <w:rPr>
          <w:w w:val="95"/>
        </w:rPr>
        <w:t>y además resuelven sus conflictos dejando de lado la violencia. No debemos</w:t>
      </w:r>
      <w:r w:rsidR="00000000">
        <w:rPr>
          <w:spacing w:val="1"/>
          <w:w w:val="95"/>
        </w:rPr>
        <w:t xml:space="preserve"> </w:t>
      </w:r>
      <w:r w:rsidR="00000000">
        <w:t>olvidar que el aprendizaje de los valores y su puesta en práctica significan</w:t>
      </w:r>
      <w:r w:rsidR="00000000">
        <w:rPr>
          <w:spacing w:val="1"/>
        </w:rPr>
        <w:t xml:space="preserve"> </w:t>
      </w:r>
      <w:r w:rsidR="00000000">
        <w:t>una</w:t>
      </w:r>
      <w:r w:rsidR="00000000">
        <w:rPr>
          <w:spacing w:val="-12"/>
        </w:rPr>
        <w:t xml:space="preserve"> </w:t>
      </w:r>
      <w:r w:rsidR="00000000">
        <w:t>estrategia</w:t>
      </w:r>
      <w:r w:rsidR="00000000">
        <w:rPr>
          <w:spacing w:val="-11"/>
        </w:rPr>
        <w:t xml:space="preserve"> </w:t>
      </w:r>
      <w:r w:rsidR="00000000">
        <w:t>básica</w:t>
      </w:r>
      <w:r w:rsidR="00000000">
        <w:rPr>
          <w:spacing w:val="-12"/>
        </w:rPr>
        <w:t xml:space="preserve"> </w:t>
      </w:r>
      <w:r w:rsidR="00000000">
        <w:t>para</w:t>
      </w:r>
      <w:r w:rsidR="00000000">
        <w:rPr>
          <w:spacing w:val="-11"/>
        </w:rPr>
        <w:t xml:space="preserve"> </w:t>
      </w:r>
      <w:r w:rsidR="00000000">
        <w:t>la</w:t>
      </w:r>
      <w:r w:rsidR="00000000">
        <w:rPr>
          <w:spacing w:val="-11"/>
        </w:rPr>
        <w:t xml:space="preserve"> </w:t>
      </w:r>
      <w:r w:rsidR="00000000">
        <w:t>convivencia</w:t>
      </w:r>
      <w:r w:rsidR="00000000">
        <w:rPr>
          <w:spacing w:val="-12"/>
        </w:rPr>
        <w:t xml:space="preserve"> </w:t>
      </w:r>
      <w:r w:rsidR="00000000">
        <w:t>en</w:t>
      </w:r>
      <w:r w:rsidR="00000000">
        <w:rPr>
          <w:spacing w:val="-11"/>
        </w:rPr>
        <w:t xml:space="preserve"> </w:t>
      </w:r>
      <w:r w:rsidR="00000000">
        <w:t>paz</w:t>
      </w:r>
      <w:r w:rsidR="00000000">
        <w:rPr>
          <w:spacing w:val="-11"/>
        </w:rPr>
        <w:t xml:space="preserve"> </w:t>
      </w:r>
      <w:r w:rsidR="00000000">
        <w:t>y</w:t>
      </w:r>
      <w:r w:rsidR="00000000">
        <w:rPr>
          <w:spacing w:val="-12"/>
        </w:rPr>
        <w:t xml:space="preserve"> </w:t>
      </w:r>
      <w:r w:rsidR="00000000">
        <w:t>armonía,</w:t>
      </w:r>
      <w:r w:rsidR="00000000">
        <w:rPr>
          <w:spacing w:val="-11"/>
        </w:rPr>
        <w:t xml:space="preserve"> </w:t>
      </w:r>
      <w:r w:rsidR="00000000">
        <w:t>algo</w:t>
      </w:r>
      <w:r w:rsidR="00000000">
        <w:rPr>
          <w:spacing w:val="-11"/>
        </w:rPr>
        <w:t xml:space="preserve"> </w:t>
      </w:r>
      <w:r w:rsidR="00000000">
        <w:t>que</w:t>
      </w:r>
      <w:r w:rsidR="00000000">
        <w:rPr>
          <w:spacing w:val="-12"/>
        </w:rPr>
        <w:t xml:space="preserve"> </w:t>
      </w:r>
      <w:r w:rsidR="00000000">
        <w:t>resulta</w:t>
      </w:r>
      <w:r w:rsidR="00000000">
        <w:rPr>
          <w:spacing w:val="-61"/>
        </w:rPr>
        <w:t xml:space="preserve"> </w:t>
      </w:r>
      <w:r w:rsidR="00000000">
        <w:t>fundamental</w:t>
      </w:r>
      <w:r w:rsidR="00000000">
        <w:rPr>
          <w:spacing w:val="-2"/>
        </w:rPr>
        <w:t xml:space="preserve"> </w:t>
      </w:r>
      <w:r w:rsidR="00000000">
        <w:t>al</w:t>
      </w:r>
      <w:r w:rsidR="00000000">
        <w:rPr>
          <w:spacing w:val="-2"/>
        </w:rPr>
        <w:t xml:space="preserve"> </w:t>
      </w:r>
      <w:r w:rsidR="00000000">
        <w:t>ser</w:t>
      </w:r>
      <w:r w:rsidR="00000000">
        <w:rPr>
          <w:spacing w:val="-2"/>
        </w:rPr>
        <w:t xml:space="preserve"> </w:t>
      </w:r>
      <w:r w:rsidR="00000000">
        <w:t>la</w:t>
      </w:r>
      <w:r w:rsidR="00000000">
        <w:rPr>
          <w:spacing w:val="-2"/>
        </w:rPr>
        <w:t xml:space="preserve"> </w:t>
      </w:r>
      <w:r w:rsidR="00000000">
        <w:t>base</w:t>
      </w:r>
      <w:r w:rsidR="00000000">
        <w:rPr>
          <w:spacing w:val="-2"/>
        </w:rPr>
        <w:t xml:space="preserve"> </w:t>
      </w:r>
      <w:r w:rsidR="00000000">
        <w:t>para</w:t>
      </w:r>
      <w:r w:rsidR="00000000">
        <w:rPr>
          <w:spacing w:val="-2"/>
        </w:rPr>
        <w:t xml:space="preserve"> </w:t>
      </w:r>
      <w:r w:rsidR="00000000">
        <w:t>el</w:t>
      </w:r>
      <w:r w:rsidR="00000000">
        <w:rPr>
          <w:spacing w:val="-2"/>
        </w:rPr>
        <w:t xml:space="preserve"> </w:t>
      </w:r>
      <w:r w:rsidR="00000000">
        <w:t>adecuado</w:t>
      </w:r>
      <w:r w:rsidR="00000000">
        <w:rPr>
          <w:spacing w:val="-2"/>
        </w:rPr>
        <w:t xml:space="preserve"> </w:t>
      </w:r>
      <w:r w:rsidR="00000000">
        <w:t>ejercicio</w:t>
      </w:r>
      <w:r w:rsidR="00000000">
        <w:rPr>
          <w:spacing w:val="-4"/>
        </w:rPr>
        <w:t xml:space="preserve"> </w:t>
      </w:r>
      <w:r w:rsidR="00000000">
        <w:t>de</w:t>
      </w:r>
      <w:r w:rsidR="00000000">
        <w:rPr>
          <w:spacing w:val="-2"/>
        </w:rPr>
        <w:t xml:space="preserve"> </w:t>
      </w:r>
      <w:r w:rsidR="00000000">
        <w:t>la</w:t>
      </w:r>
      <w:r w:rsidR="00000000">
        <w:rPr>
          <w:spacing w:val="-2"/>
        </w:rPr>
        <w:t xml:space="preserve"> </w:t>
      </w:r>
      <w:r w:rsidR="00000000">
        <w:t>ciudadanía.</w:t>
      </w:r>
    </w:p>
    <w:p w14:paraId="6B787558" w14:textId="77777777" w:rsidR="00152669" w:rsidRDefault="00152669">
      <w:pPr>
        <w:jc w:val="both"/>
        <w:sectPr w:rsidR="00152669" w:rsidSect="00BC4737">
          <w:headerReference w:type="default" r:id="rId26"/>
          <w:footerReference w:type="default" r:id="rId27"/>
          <w:pgSz w:w="11910" w:h="16840"/>
          <w:pgMar w:top="1320" w:right="1560" w:bottom="700" w:left="1600" w:header="0" w:footer="519" w:gutter="0"/>
          <w:cols w:space="720"/>
        </w:sectPr>
      </w:pPr>
    </w:p>
    <w:p w14:paraId="073A9AFF" w14:textId="77777777" w:rsidR="00152669" w:rsidRDefault="00000000">
      <w:pPr>
        <w:pStyle w:val="Ttulo1"/>
        <w:numPr>
          <w:ilvl w:val="1"/>
          <w:numId w:val="3"/>
        </w:numPr>
        <w:tabs>
          <w:tab w:val="left" w:pos="772"/>
        </w:tabs>
        <w:ind w:right="126" w:firstLine="0"/>
      </w:pPr>
      <w:r>
        <w:rPr>
          <w:color w:val="002060"/>
        </w:rPr>
        <w:t>¿Cómo</w:t>
      </w:r>
      <w:r>
        <w:rPr>
          <w:color w:val="002060"/>
          <w:spacing w:val="57"/>
        </w:rPr>
        <w:t xml:space="preserve"> </w:t>
      </w:r>
      <w:r>
        <w:rPr>
          <w:color w:val="002060"/>
        </w:rPr>
        <w:t>abordar</w:t>
      </w:r>
      <w:r>
        <w:rPr>
          <w:color w:val="002060"/>
          <w:spacing w:val="57"/>
        </w:rPr>
        <w:t xml:space="preserve"> </w:t>
      </w:r>
      <w:r>
        <w:rPr>
          <w:color w:val="002060"/>
        </w:rPr>
        <w:t>los</w:t>
      </w:r>
      <w:r>
        <w:rPr>
          <w:color w:val="002060"/>
          <w:spacing w:val="57"/>
        </w:rPr>
        <w:t xml:space="preserve"> </w:t>
      </w:r>
      <w:r>
        <w:rPr>
          <w:color w:val="002060"/>
        </w:rPr>
        <w:t>problemas</w:t>
      </w:r>
      <w:r>
        <w:rPr>
          <w:color w:val="002060"/>
          <w:spacing w:val="58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58"/>
        </w:rPr>
        <w:t xml:space="preserve"> </w:t>
      </w:r>
      <w:r>
        <w:rPr>
          <w:color w:val="002060"/>
        </w:rPr>
        <w:t>convivencia</w:t>
      </w:r>
      <w:r>
        <w:rPr>
          <w:color w:val="002060"/>
          <w:spacing w:val="-88"/>
        </w:rPr>
        <w:t xml:space="preserve"> </w:t>
      </w:r>
      <w:r>
        <w:rPr>
          <w:color w:val="002060"/>
        </w:rPr>
        <w:t>escolar?</w:t>
      </w:r>
    </w:p>
    <w:p w14:paraId="6E58DD02" w14:textId="77777777" w:rsidR="00152669" w:rsidRDefault="00000000">
      <w:pPr>
        <w:pStyle w:val="Textoindependiente"/>
        <w:spacing w:before="337"/>
        <w:ind w:left="108" w:right="5577"/>
        <w:jc w:val="both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E9B910C" wp14:editId="70F780A3">
            <wp:simplePos x="0" y="0"/>
            <wp:positionH relativeFrom="page">
              <wp:posOffset>3151504</wp:posOffset>
            </wp:positionH>
            <wp:positionV relativeFrom="paragraph">
              <wp:posOffset>155299</wp:posOffset>
            </wp:positionV>
            <wp:extent cx="3335654" cy="1932939"/>
            <wp:effectExtent l="0" t="0" r="0" b="0"/>
            <wp:wrapNone/>
            <wp:docPr id="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654" cy="1932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Para</w:t>
      </w:r>
      <w:r>
        <w:rPr>
          <w:spacing w:val="1"/>
        </w:rPr>
        <w:t xml:space="preserve"> </w:t>
      </w:r>
      <w:r>
        <w:t>abordar</w:t>
      </w:r>
      <w:r>
        <w:rPr>
          <w:spacing w:val="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problemas de convivencial</w:t>
      </w:r>
      <w:r>
        <w:rPr>
          <w:spacing w:val="-6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-61"/>
        </w:rPr>
        <w:t xml:space="preserve"> </w:t>
      </w:r>
      <w:r>
        <w:t>aclarar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rPr>
          <w:w w:val="95"/>
        </w:rPr>
        <w:t>cotidianidad de la escuela /</w:t>
      </w:r>
      <w:r>
        <w:rPr>
          <w:spacing w:val="1"/>
          <w:w w:val="95"/>
        </w:rPr>
        <w:t xml:space="preserve"> </w:t>
      </w:r>
      <w:r>
        <w:t>liceo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ocurre</w:t>
      </w:r>
      <w:r>
        <w:rPr>
          <w:spacing w:val="-6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llamado</w:t>
      </w:r>
      <w:r>
        <w:rPr>
          <w:spacing w:val="1"/>
        </w:rPr>
        <w:t xml:space="preserve"> </w:t>
      </w:r>
      <w:r>
        <w:t>violencia,</w:t>
      </w:r>
      <w:r>
        <w:rPr>
          <w:spacing w:val="1"/>
        </w:rPr>
        <w:t xml:space="preserve"> </w:t>
      </w:r>
      <w:r>
        <w:t>agresión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bullying.</w:t>
      </w:r>
    </w:p>
    <w:p w14:paraId="622394A7" w14:textId="77777777" w:rsidR="00152669" w:rsidRDefault="00152669">
      <w:pPr>
        <w:pStyle w:val="Textoindependiente"/>
      </w:pPr>
    </w:p>
    <w:p w14:paraId="0A0ABF7C" w14:textId="77777777" w:rsidR="00152669" w:rsidRDefault="00000000">
      <w:pPr>
        <w:pStyle w:val="Textoindependiente"/>
        <w:ind w:left="108" w:right="132"/>
        <w:jc w:val="both"/>
      </w:pPr>
      <w:r>
        <w:t>En tal sentido, es conveniente comprender que en todo ser humano existe</w:t>
      </w:r>
      <w:r>
        <w:rPr>
          <w:spacing w:val="-61"/>
        </w:rPr>
        <w:t xml:space="preserve"> </w:t>
      </w:r>
      <w:r>
        <w:t>una cuota de agresividad natural, que es de orden instintivo, como una</w:t>
      </w:r>
      <w:r>
        <w:rPr>
          <w:spacing w:val="1"/>
        </w:rPr>
        <w:t xml:space="preserve"> </w:t>
      </w:r>
      <w:r>
        <w:t>defensa ante una situación de riesgo, lo que se diferencia de una agresión</w:t>
      </w:r>
      <w:r>
        <w:rPr>
          <w:spacing w:val="1"/>
        </w:rPr>
        <w:t xml:space="preserve"> </w:t>
      </w:r>
      <w:r>
        <w:t>desmedida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calculada para</w:t>
      </w:r>
      <w:r>
        <w:rPr>
          <w:spacing w:val="-1"/>
        </w:rPr>
        <w:t xml:space="preserve"> </w:t>
      </w:r>
      <w:r>
        <w:t>provocar daño</w:t>
      </w:r>
      <w:r>
        <w:rPr>
          <w:spacing w:val="-1"/>
        </w:rPr>
        <w:t xml:space="preserve"> </w:t>
      </w:r>
      <w:r>
        <w:t>a otro.</w:t>
      </w:r>
    </w:p>
    <w:p w14:paraId="5960B257" w14:textId="77777777" w:rsidR="00152669" w:rsidRDefault="00152669">
      <w:pPr>
        <w:pStyle w:val="Textoindependiente"/>
      </w:pPr>
    </w:p>
    <w:p w14:paraId="6DA69995" w14:textId="77777777" w:rsidR="00152669" w:rsidRDefault="00000000">
      <w:pPr>
        <w:pStyle w:val="Textoindependiente"/>
        <w:ind w:left="108" w:right="131"/>
        <w:jc w:val="both"/>
      </w:pPr>
      <w:r>
        <w:t>En el ámbito escolar, muchas veces los niños, niñas y jóvenes responden</w:t>
      </w:r>
      <w:r>
        <w:rPr>
          <w:spacing w:val="1"/>
        </w:rPr>
        <w:t xml:space="preserve"> </w:t>
      </w:r>
      <w:r>
        <w:t>con cierto grado de agresividad a molestias pasajeras de sus compañeros</w:t>
      </w:r>
      <w:r>
        <w:rPr>
          <w:spacing w:val="1"/>
        </w:rPr>
        <w:t xml:space="preserve"> </w:t>
      </w:r>
      <w:r>
        <w:t>ya sean de orden fisico (un empujón, un manotazo) o de orden verbal (una</w:t>
      </w:r>
      <w:r>
        <w:rPr>
          <w:spacing w:val="-61"/>
        </w:rPr>
        <w:t xml:space="preserve"> </w:t>
      </w:r>
      <w:r>
        <w:t>mala</w:t>
      </w:r>
      <w:r>
        <w:rPr>
          <w:spacing w:val="-1"/>
        </w:rPr>
        <w:t xml:space="preserve"> </w:t>
      </w:r>
      <w:r>
        <w:t>palabra, una</w:t>
      </w:r>
      <w:r>
        <w:rPr>
          <w:spacing w:val="-1"/>
        </w:rPr>
        <w:t xml:space="preserve"> </w:t>
      </w:r>
      <w:r>
        <w:t>broma con</w:t>
      </w:r>
      <w:r>
        <w:rPr>
          <w:spacing w:val="-1"/>
        </w:rPr>
        <w:t xml:space="preserve"> </w:t>
      </w:r>
      <w:r>
        <w:t>doble sentido).</w:t>
      </w:r>
    </w:p>
    <w:p w14:paraId="2B5ECB23" w14:textId="77777777" w:rsidR="00152669" w:rsidRDefault="00152669">
      <w:pPr>
        <w:pStyle w:val="Textoindependiente"/>
        <w:spacing w:before="12"/>
        <w:rPr>
          <w:sz w:val="27"/>
        </w:rPr>
      </w:pPr>
    </w:p>
    <w:p w14:paraId="6EA3C7AB" w14:textId="77777777" w:rsidR="00152669" w:rsidRDefault="00000000">
      <w:pPr>
        <w:pStyle w:val="Textoindependiente"/>
        <w:ind w:left="108" w:right="131"/>
        <w:jc w:val="both"/>
      </w:pPr>
      <w:r>
        <w:t>En la mayoría de los casos no hay intención de causar daño el alcanza a</w:t>
      </w:r>
      <w:r>
        <w:rPr>
          <w:spacing w:val="1"/>
        </w:rPr>
        <w:t xml:space="preserve"> </w:t>
      </w:r>
      <w:r>
        <w:t>constituir</w:t>
      </w:r>
      <w:r>
        <w:rPr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conflicto: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habitual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niños</w:t>
      </w:r>
      <w:r>
        <w:rPr>
          <w:spacing w:val="-5"/>
        </w:rPr>
        <w:t xml:space="preserve"> </w:t>
      </w:r>
      <w:r>
        <w:t>niñas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jovenes</w:t>
      </w:r>
      <w:r>
        <w:rPr>
          <w:spacing w:val="-61"/>
        </w:rPr>
        <w:t xml:space="preserve"> </w:t>
      </w:r>
      <w:r>
        <w:t>en pleno</w:t>
      </w:r>
      <w:r>
        <w:rPr>
          <w:spacing w:val="-1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psíquico,</w:t>
      </w:r>
      <w:r>
        <w:rPr>
          <w:spacing w:val="-1"/>
        </w:rPr>
        <w:t xml:space="preserve"> </w:t>
      </w:r>
      <w:r>
        <w:t>emocional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intelectual.</w:t>
      </w:r>
    </w:p>
    <w:p w14:paraId="1C2FCFAD" w14:textId="77777777" w:rsidR="00152669" w:rsidRDefault="00152669">
      <w:pPr>
        <w:pStyle w:val="Textoindependiente"/>
        <w:spacing w:before="4"/>
        <w:rPr>
          <w:sz w:val="40"/>
        </w:rPr>
      </w:pPr>
    </w:p>
    <w:p w14:paraId="713EF0B1" w14:textId="77777777" w:rsidR="00152669" w:rsidRDefault="00000000">
      <w:pPr>
        <w:pStyle w:val="Ttulo1"/>
        <w:numPr>
          <w:ilvl w:val="1"/>
          <w:numId w:val="3"/>
        </w:numPr>
        <w:tabs>
          <w:tab w:val="left" w:pos="712"/>
        </w:tabs>
        <w:spacing w:before="0"/>
        <w:ind w:left="711" w:hanging="604"/>
      </w:pPr>
      <w:r>
        <w:rPr>
          <w:color w:val="002060"/>
        </w:rPr>
        <w:t>Normas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convivencia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escolar</w:t>
      </w:r>
    </w:p>
    <w:p w14:paraId="16A4B622" w14:textId="77777777" w:rsidR="00152669" w:rsidRDefault="00152669">
      <w:pPr>
        <w:pStyle w:val="Textoindependiente"/>
        <w:spacing w:before="9"/>
        <w:rPr>
          <w:b/>
          <w:sz w:val="35"/>
        </w:rPr>
      </w:pPr>
    </w:p>
    <w:p w14:paraId="47EBE555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ind w:right="131"/>
        <w:rPr>
          <w:sz w:val="28"/>
        </w:rPr>
      </w:pPr>
      <w:r>
        <w:rPr>
          <w:sz w:val="28"/>
        </w:rPr>
        <w:t>Ser amable con compañeros, docentes, personal administrativo y de</w:t>
      </w:r>
      <w:r>
        <w:rPr>
          <w:spacing w:val="-61"/>
          <w:sz w:val="28"/>
        </w:rPr>
        <w:t xml:space="preserve"> </w:t>
      </w:r>
      <w:r>
        <w:rPr>
          <w:sz w:val="28"/>
        </w:rPr>
        <w:t>limpieza.</w:t>
      </w:r>
    </w:p>
    <w:p w14:paraId="3FC9C373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3" w:lineRule="exact"/>
        <w:ind w:hanging="361"/>
        <w:rPr>
          <w:sz w:val="28"/>
        </w:rPr>
      </w:pPr>
      <w:r>
        <w:rPr>
          <w:sz w:val="28"/>
        </w:rPr>
        <w:t>Practicar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normas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buen</w:t>
      </w:r>
      <w:r>
        <w:rPr>
          <w:spacing w:val="-3"/>
          <w:sz w:val="28"/>
        </w:rPr>
        <w:t xml:space="preserve"> </w:t>
      </w:r>
      <w:r>
        <w:rPr>
          <w:sz w:val="28"/>
        </w:rPr>
        <w:t>hablante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buen</w:t>
      </w:r>
      <w:r>
        <w:rPr>
          <w:spacing w:val="-2"/>
          <w:sz w:val="28"/>
        </w:rPr>
        <w:t xml:space="preserve"> </w:t>
      </w:r>
      <w:r>
        <w:rPr>
          <w:sz w:val="28"/>
        </w:rPr>
        <w:t>oyente.</w:t>
      </w:r>
    </w:p>
    <w:p w14:paraId="3A5BD6E3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Mantener</w:t>
      </w:r>
      <w:r>
        <w:rPr>
          <w:spacing w:val="-4"/>
          <w:sz w:val="28"/>
        </w:rPr>
        <w:t xml:space="preserve"> </w:t>
      </w:r>
      <w:r>
        <w:rPr>
          <w:sz w:val="28"/>
        </w:rPr>
        <w:t>una</w:t>
      </w:r>
      <w:r>
        <w:rPr>
          <w:spacing w:val="-3"/>
          <w:sz w:val="28"/>
        </w:rPr>
        <w:t xml:space="preserve"> </w:t>
      </w:r>
      <w:r>
        <w:rPr>
          <w:sz w:val="28"/>
        </w:rPr>
        <w:t>buena</w:t>
      </w:r>
      <w:r>
        <w:rPr>
          <w:spacing w:val="-3"/>
          <w:sz w:val="28"/>
        </w:rPr>
        <w:t xml:space="preserve"> </w:t>
      </w:r>
      <w:r>
        <w:rPr>
          <w:sz w:val="28"/>
        </w:rPr>
        <w:t>higiene.</w:t>
      </w:r>
    </w:p>
    <w:p w14:paraId="704FA092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before="4" w:line="356" w:lineRule="exact"/>
        <w:ind w:hanging="361"/>
        <w:rPr>
          <w:sz w:val="28"/>
        </w:rPr>
      </w:pPr>
      <w:r>
        <w:rPr>
          <w:sz w:val="28"/>
        </w:rPr>
        <w:t>Vestir</w:t>
      </w:r>
      <w:r>
        <w:rPr>
          <w:spacing w:val="-6"/>
          <w:sz w:val="28"/>
        </w:rPr>
        <w:t xml:space="preserve"> </w:t>
      </w:r>
      <w:r>
        <w:rPr>
          <w:sz w:val="28"/>
        </w:rPr>
        <w:t>apropiadamente.</w:t>
      </w:r>
    </w:p>
    <w:p w14:paraId="39D006A3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5" w:lineRule="exact"/>
        <w:ind w:hanging="361"/>
        <w:rPr>
          <w:sz w:val="28"/>
        </w:rPr>
      </w:pPr>
      <w:r>
        <w:rPr>
          <w:sz w:val="28"/>
        </w:rPr>
        <w:t>Asistir</w:t>
      </w:r>
      <w:r>
        <w:rPr>
          <w:spacing w:val="-4"/>
          <w:sz w:val="28"/>
        </w:rPr>
        <w:t xml:space="preserve"> </w:t>
      </w:r>
      <w:r>
        <w:rPr>
          <w:sz w:val="28"/>
        </w:rPr>
        <w:t>regularmente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4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puntualidad.</w:t>
      </w:r>
    </w:p>
    <w:p w14:paraId="7C9B6FF5" w14:textId="77777777" w:rsidR="00152669" w:rsidRDefault="00000000">
      <w:pPr>
        <w:pStyle w:val="Prrafodelista"/>
        <w:numPr>
          <w:ilvl w:val="2"/>
          <w:numId w:val="3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Llevar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clase</w:t>
      </w:r>
      <w:r>
        <w:rPr>
          <w:spacing w:val="-4"/>
          <w:sz w:val="28"/>
        </w:rPr>
        <w:t xml:space="preserve"> </w:t>
      </w:r>
      <w:r>
        <w:rPr>
          <w:sz w:val="28"/>
        </w:rPr>
        <w:t>todos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materiales</w:t>
      </w:r>
      <w:r>
        <w:rPr>
          <w:spacing w:val="-2"/>
          <w:sz w:val="28"/>
        </w:rPr>
        <w:t xml:space="preserve"> </w:t>
      </w:r>
      <w:r>
        <w:rPr>
          <w:sz w:val="28"/>
        </w:rPr>
        <w:t>necesarios.</w:t>
      </w:r>
    </w:p>
    <w:p w14:paraId="7222F48D" w14:textId="77777777" w:rsidR="00152669" w:rsidRDefault="00152669">
      <w:pPr>
        <w:spacing w:line="356" w:lineRule="exact"/>
        <w:rPr>
          <w:sz w:val="28"/>
        </w:rPr>
        <w:sectPr w:rsidR="00152669" w:rsidSect="00BC4737">
          <w:pgSz w:w="11910" w:h="16840"/>
          <w:pgMar w:top="1320" w:right="1560" w:bottom="700" w:left="1600" w:header="0" w:footer="519" w:gutter="0"/>
          <w:cols w:space="720"/>
        </w:sectPr>
      </w:pPr>
    </w:p>
    <w:p w14:paraId="420CAA73" w14:textId="77777777" w:rsidR="00152669" w:rsidRDefault="00000000">
      <w:pPr>
        <w:pStyle w:val="Ttulo1"/>
        <w:numPr>
          <w:ilvl w:val="1"/>
          <w:numId w:val="3"/>
        </w:numPr>
        <w:tabs>
          <w:tab w:val="left" w:pos="712"/>
        </w:tabs>
        <w:ind w:left="711" w:hanging="604"/>
      </w:pPr>
      <w:r>
        <w:rPr>
          <w:color w:val="002060"/>
        </w:rPr>
        <w:t>Componentes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convivencia</w:t>
      </w:r>
    </w:p>
    <w:p w14:paraId="7AF3E6E6" w14:textId="77777777" w:rsidR="00152669" w:rsidRDefault="00152669">
      <w:pPr>
        <w:pStyle w:val="Textoindependiente"/>
        <w:spacing w:before="8"/>
        <w:rPr>
          <w:b/>
          <w:sz w:val="39"/>
        </w:rPr>
      </w:pPr>
    </w:p>
    <w:p w14:paraId="79EDFFAF" w14:textId="77777777" w:rsidR="00152669" w:rsidRDefault="00000000">
      <w:pPr>
        <w:pStyle w:val="Textoindependiente"/>
        <w:spacing w:before="1"/>
        <w:ind w:left="108" w:right="133"/>
        <w:jc w:val="both"/>
      </w:pPr>
      <w:r>
        <w:rPr>
          <w:b/>
        </w:rPr>
        <w:t xml:space="preserve">Escucha activa: </w:t>
      </w:r>
      <w:r>
        <w:t>Se destaca por la importancia de escuchar las opiniones de</w:t>
      </w:r>
      <w:r>
        <w:rPr>
          <w:spacing w:val="-6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arreglar</w:t>
      </w:r>
      <w:r>
        <w:rPr>
          <w:spacing w:val="-2"/>
        </w:rPr>
        <w:t xml:space="preserve"> </w:t>
      </w:r>
      <w:r>
        <w:t>nuestras</w:t>
      </w:r>
      <w:r>
        <w:rPr>
          <w:spacing w:val="-2"/>
        </w:rPr>
        <w:t xml:space="preserve"> </w:t>
      </w:r>
      <w:r>
        <w:t>diferencias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comunicación.</w:t>
      </w:r>
    </w:p>
    <w:p w14:paraId="3A76DFC6" w14:textId="77777777" w:rsidR="00152669" w:rsidRDefault="00152669">
      <w:pPr>
        <w:pStyle w:val="Textoindependiente"/>
        <w:spacing w:before="9"/>
        <w:rPr>
          <w:sz w:val="27"/>
        </w:rPr>
      </w:pPr>
    </w:p>
    <w:p w14:paraId="7D738ADD" w14:textId="77777777" w:rsidR="00152669" w:rsidRDefault="00000000">
      <w:pPr>
        <w:pStyle w:val="Textoindependiente"/>
        <w:ind w:left="108" w:right="131"/>
        <w:jc w:val="both"/>
      </w:pPr>
      <w:r>
        <w:rPr>
          <w:b/>
        </w:rPr>
        <w:t xml:space="preserve">Diferencias culturales: </w:t>
      </w:r>
      <w:r>
        <w:t>no consideramos la diferencia en nuestra sociedad,</w:t>
      </w:r>
      <w:r>
        <w:rPr>
          <w:spacing w:val="-61"/>
        </w:rPr>
        <w:t xml:space="preserve"> </w:t>
      </w:r>
      <w:r>
        <w:t>que no contemplamos el prejuicio racial o religioso, de etnia o de clase;</w:t>
      </w:r>
      <w:r>
        <w:rPr>
          <w:spacing w:val="1"/>
        </w:rPr>
        <w:t xml:space="preserve"> </w:t>
      </w:r>
      <w:r>
        <w:t>habremos</w:t>
      </w:r>
      <w:r>
        <w:rPr>
          <w:spacing w:val="-3"/>
        </w:rPr>
        <w:t xml:space="preserve"> </w:t>
      </w:r>
      <w:r>
        <w:t>conseguido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3"/>
        </w:rPr>
        <w:t xml:space="preserve"> </w:t>
      </w:r>
      <w:r>
        <w:t>democrático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respetuoso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aula.</w:t>
      </w:r>
    </w:p>
    <w:p w14:paraId="54A33B9E" w14:textId="77777777" w:rsidR="00152669" w:rsidRDefault="00152669">
      <w:pPr>
        <w:pStyle w:val="Textoindependiente"/>
        <w:spacing w:before="1"/>
      </w:pPr>
    </w:p>
    <w:p w14:paraId="1532F5A4" w14:textId="77777777" w:rsidR="00152669" w:rsidRDefault="00000000">
      <w:pPr>
        <w:pStyle w:val="Textoindependiente"/>
        <w:ind w:left="108" w:right="128"/>
        <w:jc w:val="both"/>
      </w:pPr>
      <w:r>
        <w:rPr>
          <w:b/>
        </w:rPr>
        <w:t xml:space="preserve">Estereotipos de género: </w:t>
      </w:r>
      <w:r>
        <w:t>deberá ser una máxima a la hora de afrontar la</w:t>
      </w:r>
      <w:r>
        <w:rPr>
          <w:spacing w:val="1"/>
        </w:rPr>
        <w:t xml:space="preserve"> </w:t>
      </w:r>
      <w:r>
        <w:t>convivencia</w:t>
      </w:r>
      <w:r>
        <w:rPr>
          <w:spacing w:val="1"/>
        </w:rPr>
        <w:t xml:space="preserve"> </w:t>
      </w:r>
      <w:r>
        <w:t>pacífica.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podemos</w:t>
      </w:r>
      <w:r>
        <w:rPr>
          <w:spacing w:val="1"/>
        </w:rPr>
        <w:t xml:space="preserve"> </w:t>
      </w:r>
      <w:r>
        <w:t>rechazar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género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trabajar</w:t>
      </w:r>
      <w:r>
        <w:rPr>
          <w:spacing w:val="-5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ámbito</w:t>
      </w:r>
      <w:r>
        <w:rPr>
          <w:spacing w:val="-5"/>
        </w:rPr>
        <w:t xml:space="preserve"> </w:t>
      </w:r>
      <w:r>
        <w:t>educativo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machaque</w:t>
      </w:r>
      <w:r>
        <w:rPr>
          <w:spacing w:val="-5"/>
        </w:rPr>
        <w:t xml:space="preserve"> </w:t>
      </w:r>
      <w:r>
        <w:t>constante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sociedad</w:t>
      </w:r>
      <w:r>
        <w:rPr>
          <w:spacing w:val="-61"/>
        </w:rPr>
        <w:t xml:space="preserve"> </w:t>
      </w:r>
      <w:r>
        <w:t>emplea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degradación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mujer,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consiguiente,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niñas.</w:t>
      </w:r>
    </w:p>
    <w:p w14:paraId="5F0654DD" w14:textId="77777777" w:rsidR="00152669" w:rsidRDefault="00152669">
      <w:pPr>
        <w:pStyle w:val="Textoindependiente"/>
        <w:spacing w:before="12"/>
        <w:rPr>
          <w:sz w:val="27"/>
        </w:rPr>
      </w:pPr>
    </w:p>
    <w:p w14:paraId="10F29CA5" w14:textId="77777777" w:rsidR="00152669" w:rsidRDefault="00000000">
      <w:pPr>
        <w:pStyle w:val="Textoindependiente"/>
        <w:ind w:left="108" w:right="132"/>
        <w:jc w:val="both"/>
      </w:pPr>
      <w:r>
        <w:rPr>
          <w:b/>
        </w:rPr>
        <w:t>Inclusión:</w:t>
      </w:r>
      <w:r>
        <w:rPr>
          <w:b/>
          <w:spacing w:val="1"/>
        </w:rPr>
        <w:t xml:space="preserve"> </w:t>
      </w:r>
      <w:r>
        <w:t>Normalización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vive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alumnado</w:t>
      </w:r>
      <w:r>
        <w:rPr>
          <w:spacing w:val="1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nuestros</w:t>
      </w:r>
      <w:r>
        <w:rPr>
          <w:spacing w:val="-1"/>
        </w:rPr>
        <w:t xml:space="preserve"> </w:t>
      </w:r>
      <w:r>
        <w:t>hijos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necesidades educativas</w:t>
      </w:r>
      <w:r>
        <w:rPr>
          <w:spacing w:val="-1"/>
        </w:rPr>
        <w:t xml:space="preserve"> </w:t>
      </w:r>
      <w:r>
        <w:t>especiales.</w:t>
      </w:r>
    </w:p>
    <w:p w14:paraId="4670312B" w14:textId="77777777" w:rsidR="00152669" w:rsidRDefault="00152669">
      <w:pPr>
        <w:pStyle w:val="Textoindependiente"/>
        <w:rPr>
          <w:sz w:val="20"/>
        </w:rPr>
      </w:pPr>
    </w:p>
    <w:p w14:paraId="591B268C" w14:textId="77777777" w:rsidR="00152669" w:rsidRDefault="00152669">
      <w:pPr>
        <w:pStyle w:val="Textoindependiente"/>
        <w:rPr>
          <w:sz w:val="20"/>
        </w:rPr>
      </w:pPr>
    </w:p>
    <w:p w14:paraId="01A2A03B" w14:textId="77777777" w:rsidR="00152669" w:rsidRDefault="00152669">
      <w:pPr>
        <w:pStyle w:val="Textoindependiente"/>
        <w:rPr>
          <w:sz w:val="20"/>
        </w:rPr>
      </w:pPr>
    </w:p>
    <w:p w14:paraId="56E9A2F7" w14:textId="77777777" w:rsidR="00152669" w:rsidRDefault="00152669">
      <w:pPr>
        <w:pStyle w:val="Textoindependiente"/>
        <w:rPr>
          <w:sz w:val="20"/>
        </w:rPr>
      </w:pPr>
    </w:p>
    <w:p w14:paraId="5C1DCC06" w14:textId="77777777" w:rsidR="00152669" w:rsidRDefault="00152669">
      <w:pPr>
        <w:pStyle w:val="Textoindependiente"/>
        <w:rPr>
          <w:sz w:val="20"/>
        </w:rPr>
      </w:pPr>
    </w:p>
    <w:p w14:paraId="7E28F5DE" w14:textId="77777777" w:rsidR="00152669" w:rsidRDefault="00000000">
      <w:pPr>
        <w:pStyle w:val="Textoindependiente"/>
        <w:spacing w:before="1"/>
        <w:rPr>
          <w:sz w:val="23"/>
        </w:rPr>
      </w:pPr>
      <w:r>
        <w:rPr>
          <w:noProof/>
        </w:rPr>
        <w:drawing>
          <wp:anchor distT="0" distB="0" distL="0" distR="0" simplePos="0" relativeHeight="4294966279" behindDoc="0" locked="0" layoutInCell="1" allowOverlap="1" wp14:anchorId="141BCE21" wp14:editId="01B549BB">
            <wp:simplePos x="0" y="0"/>
            <wp:positionH relativeFrom="page">
              <wp:posOffset>1408388</wp:posOffset>
            </wp:positionH>
            <wp:positionV relativeFrom="paragraph">
              <wp:posOffset>203776</wp:posOffset>
            </wp:positionV>
            <wp:extent cx="4783093" cy="2948940"/>
            <wp:effectExtent l="0" t="0" r="0" b="0"/>
            <wp:wrapTopAndBottom/>
            <wp:docPr id="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093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D30E0" w14:textId="77777777" w:rsidR="00152669" w:rsidRDefault="00152669">
      <w:pPr>
        <w:rPr>
          <w:sz w:val="23"/>
        </w:rPr>
        <w:sectPr w:rsidR="00152669" w:rsidSect="00BC4737">
          <w:headerReference w:type="default" r:id="rId30"/>
          <w:footerReference w:type="default" r:id="rId31"/>
          <w:pgSz w:w="11910" w:h="16840"/>
          <w:pgMar w:top="1320" w:right="1560" w:bottom="700" w:left="1600" w:header="0" w:footer="519" w:gutter="0"/>
          <w:cols w:space="720"/>
        </w:sectPr>
      </w:pPr>
    </w:p>
    <w:p w14:paraId="6BF8B227" w14:textId="77777777" w:rsidR="00152669" w:rsidRDefault="00000000">
      <w:pPr>
        <w:pStyle w:val="Ttulo1"/>
        <w:numPr>
          <w:ilvl w:val="1"/>
          <w:numId w:val="3"/>
        </w:numPr>
        <w:tabs>
          <w:tab w:val="left" w:pos="712"/>
        </w:tabs>
        <w:ind w:left="711" w:hanging="604"/>
      </w:pPr>
      <w:r>
        <w:rPr>
          <w:color w:val="002060"/>
        </w:rPr>
        <w:t>10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Reglas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básicas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convivencia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para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niños</w:t>
      </w:r>
    </w:p>
    <w:p w14:paraId="3ED76586" w14:textId="77777777" w:rsidR="00152669" w:rsidRDefault="00152669">
      <w:pPr>
        <w:pStyle w:val="Textoindependiente"/>
        <w:spacing w:before="8"/>
        <w:rPr>
          <w:b/>
          <w:sz w:val="39"/>
        </w:rPr>
      </w:pPr>
    </w:p>
    <w:p w14:paraId="685E9A1F" w14:textId="77777777" w:rsidR="00152669" w:rsidRDefault="00000000">
      <w:pPr>
        <w:pStyle w:val="Textoindependiente"/>
        <w:spacing w:before="1"/>
        <w:ind w:left="108" w:right="131"/>
        <w:jc w:val="both"/>
      </w:pPr>
      <w:r>
        <w:t>La</w:t>
      </w:r>
      <w:r>
        <w:rPr>
          <w:spacing w:val="-13"/>
        </w:rPr>
        <w:t xml:space="preserve"> </w:t>
      </w:r>
      <w:r>
        <w:t>buena</w:t>
      </w:r>
      <w:r>
        <w:rPr>
          <w:spacing w:val="-13"/>
        </w:rPr>
        <w:t xml:space="preserve"> </w:t>
      </w:r>
      <w:r>
        <w:t>convivencia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basa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enseñar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niños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respetar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derechos</w:t>
      </w:r>
      <w:r>
        <w:rPr>
          <w:spacing w:val="-60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los</w:t>
      </w:r>
      <w:r>
        <w:rPr>
          <w:spacing w:val="49"/>
        </w:rPr>
        <w:t xml:space="preserve"> </w:t>
      </w:r>
      <w:r>
        <w:t>demás</w:t>
      </w:r>
      <w:r>
        <w:rPr>
          <w:spacing w:val="49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aceptar</w:t>
      </w:r>
      <w:r>
        <w:rPr>
          <w:spacing w:val="48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hay</w:t>
      </w:r>
      <w:r>
        <w:rPr>
          <w:spacing w:val="49"/>
        </w:rPr>
        <w:t xml:space="preserve"> </w:t>
      </w:r>
      <w:r>
        <w:t>unas</w:t>
      </w:r>
      <w:r>
        <w:rPr>
          <w:spacing w:val="48"/>
        </w:rPr>
        <w:t xml:space="preserve"> </w:t>
      </w:r>
      <w:r>
        <w:t>obligaciones</w:t>
      </w:r>
      <w:r>
        <w:rPr>
          <w:spacing w:val="49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cumplir,</w:t>
      </w:r>
      <w:r>
        <w:rPr>
          <w:spacing w:val="49"/>
        </w:rPr>
        <w:t xml:space="preserve"> </w:t>
      </w:r>
      <w:r>
        <w:t>porque</w:t>
      </w:r>
      <w:r>
        <w:rPr>
          <w:spacing w:val="-61"/>
        </w:rPr>
        <w:t xml:space="preserve"> </w:t>
      </w:r>
      <w:r>
        <w:t>sin ellas, cada uno haría lo que le pareciera más oportuno y caeríamos en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falta de</w:t>
      </w:r>
      <w:r>
        <w:rPr>
          <w:spacing w:val="-1"/>
        </w:rPr>
        <w:t xml:space="preserve"> </w:t>
      </w:r>
      <w:r>
        <w:t>armonía y respeto</w:t>
      </w:r>
      <w:r>
        <w:rPr>
          <w:spacing w:val="-1"/>
        </w:rPr>
        <w:t xml:space="preserve"> </w:t>
      </w:r>
      <w:r>
        <w:t>por los demás.</w:t>
      </w:r>
    </w:p>
    <w:p w14:paraId="104B8C4E" w14:textId="77777777" w:rsidR="00152669" w:rsidRDefault="00152669">
      <w:pPr>
        <w:pStyle w:val="Textoindependiente"/>
        <w:spacing w:before="12"/>
        <w:rPr>
          <w:sz w:val="27"/>
        </w:rPr>
      </w:pPr>
    </w:p>
    <w:p w14:paraId="3D52352C" w14:textId="77777777" w:rsidR="00152669" w:rsidRDefault="00000000">
      <w:pPr>
        <w:pStyle w:val="Textoindependiente"/>
        <w:ind w:left="108" w:right="131"/>
        <w:jc w:val="both"/>
      </w:pPr>
      <w:r>
        <w:t>Las</w:t>
      </w:r>
      <w:r>
        <w:rPr>
          <w:spacing w:val="-6"/>
        </w:rPr>
        <w:t xml:space="preserve"> </w:t>
      </w:r>
      <w:r>
        <w:t>normas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convivencia</w:t>
      </w:r>
      <w:r>
        <w:rPr>
          <w:spacing w:val="-5"/>
        </w:rPr>
        <w:t xml:space="preserve"> </w:t>
      </w:r>
      <w:r>
        <w:t>permiten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miembros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grupo,</w:t>
      </w:r>
      <w:r>
        <w:rPr>
          <w:spacing w:val="-5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sea</w:t>
      </w:r>
      <w:r>
        <w:rPr>
          <w:spacing w:val="-61"/>
        </w:rPr>
        <w:t xml:space="preserve"> </w:t>
      </w:r>
      <w:r>
        <w:t xml:space="preserve">los  </w:t>
      </w:r>
      <w:r>
        <w:rPr>
          <w:spacing w:val="1"/>
        </w:rPr>
        <w:t xml:space="preserve"> </w:t>
      </w:r>
      <w:r>
        <w:t xml:space="preserve">niños  </w:t>
      </w:r>
      <w:r>
        <w:rPr>
          <w:spacing w:val="1"/>
        </w:rPr>
        <w:t xml:space="preserve"> </w:t>
      </w:r>
      <w:r>
        <w:t xml:space="preserve">en  </w:t>
      </w:r>
      <w:r>
        <w:rPr>
          <w:spacing w:val="1"/>
        </w:rPr>
        <w:t xml:space="preserve"> </w:t>
      </w:r>
      <w:r>
        <w:t xml:space="preserve">una  </w:t>
      </w:r>
      <w:r>
        <w:rPr>
          <w:spacing w:val="1"/>
        </w:rPr>
        <w:t xml:space="preserve"> </w:t>
      </w:r>
      <w:r>
        <w:t xml:space="preserve">clase, amigos  </w:t>
      </w:r>
      <w:r>
        <w:rPr>
          <w:spacing w:val="1"/>
        </w:rPr>
        <w:t xml:space="preserve"> </w:t>
      </w:r>
      <w:r>
        <w:t>en    el    parque    o hermanos    en</w:t>
      </w:r>
      <w:r>
        <w:rPr>
          <w:spacing w:val="1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interaccionen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comporten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ordenada,</w:t>
      </w:r>
      <w:r>
        <w:rPr>
          <w:spacing w:val="1"/>
        </w:rPr>
        <w:t xml:space="preserve"> </w:t>
      </w:r>
      <w:r>
        <w:t>tolerante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respetuosa.</w:t>
      </w:r>
    </w:p>
    <w:p w14:paraId="15CEB29A" w14:textId="77777777" w:rsidR="00152669" w:rsidRDefault="00152669">
      <w:pPr>
        <w:pStyle w:val="Textoindependiente"/>
        <w:rPr>
          <w:sz w:val="20"/>
        </w:rPr>
      </w:pPr>
    </w:p>
    <w:p w14:paraId="35A67AB7" w14:textId="77777777" w:rsidR="00152669" w:rsidRDefault="00152669">
      <w:pPr>
        <w:pStyle w:val="Textoindependiente"/>
        <w:rPr>
          <w:sz w:val="20"/>
        </w:rPr>
      </w:pPr>
    </w:p>
    <w:p w14:paraId="4EBE7DDF" w14:textId="77777777" w:rsidR="00152669" w:rsidRDefault="00152669">
      <w:pPr>
        <w:pStyle w:val="Textoindependiente"/>
        <w:spacing w:before="9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43"/>
      </w:tblGrid>
      <w:tr w:rsidR="00152669" w14:paraId="1E41ADA1" w14:textId="77777777">
        <w:trPr>
          <w:trHeight w:val="407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</w:tcPr>
          <w:p w14:paraId="7CEFA11C" w14:textId="77777777" w:rsidR="00152669" w:rsidRDefault="00000000">
            <w:pPr>
              <w:pStyle w:val="TableParagraph"/>
              <w:spacing w:before="7" w:line="381" w:lineRule="exact"/>
              <w:ind w:left="681"/>
              <w:rPr>
                <w:b/>
                <w:sz w:val="32"/>
              </w:rPr>
            </w:pPr>
            <w:r>
              <w:rPr>
                <w:b/>
                <w:sz w:val="32"/>
              </w:rPr>
              <w:t>Reglas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convivencia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</w:tcPr>
          <w:p w14:paraId="1004ABDB" w14:textId="77777777" w:rsidR="00152669" w:rsidRDefault="00000000">
            <w:pPr>
              <w:pStyle w:val="TableParagraph"/>
              <w:spacing w:before="7" w:line="381" w:lineRule="exact"/>
              <w:ind w:left="921"/>
              <w:rPr>
                <w:b/>
                <w:sz w:val="32"/>
              </w:rPr>
            </w:pPr>
            <w:r>
              <w:rPr>
                <w:b/>
                <w:sz w:val="32"/>
              </w:rPr>
              <w:t>Actitud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del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niño/a</w:t>
            </w:r>
          </w:p>
        </w:tc>
      </w:tr>
      <w:tr w:rsidR="00152669" w14:paraId="7B2F91BA" w14:textId="77777777">
        <w:trPr>
          <w:trHeight w:val="345"/>
        </w:trPr>
        <w:tc>
          <w:tcPr>
            <w:tcW w:w="4248" w:type="dxa"/>
            <w:tcBorders>
              <w:top w:val="nil"/>
            </w:tcBorders>
            <w:shd w:val="clear" w:color="auto" w:fill="DEEAF6"/>
          </w:tcPr>
          <w:p w14:paraId="58AEAE63" w14:textId="77777777" w:rsidR="00152669" w:rsidRDefault="00000000">
            <w:pPr>
              <w:pStyle w:val="TableParagraph"/>
              <w:spacing w:line="32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¿Has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llegado?</w:t>
            </w:r>
          </w:p>
        </w:tc>
        <w:tc>
          <w:tcPr>
            <w:tcW w:w="4243" w:type="dxa"/>
            <w:tcBorders>
              <w:top w:val="nil"/>
            </w:tcBorders>
            <w:shd w:val="clear" w:color="auto" w:fill="DEEAF6"/>
          </w:tcPr>
          <w:p w14:paraId="4064EEF2" w14:textId="77777777" w:rsidR="00152669" w:rsidRDefault="00000000">
            <w:pPr>
              <w:pStyle w:val="TableParagraph"/>
              <w:tabs>
                <w:tab w:val="left" w:pos="830"/>
              </w:tabs>
              <w:spacing w:line="32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Saluda</w:t>
            </w:r>
          </w:p>
        </w:tc>
      </w:tr>
      <w:tr w:rsidR="00152669" w14:paraId="649350D7" w14:textId="77777777">
        <w:trPr>
          <w:trHeight w:val="340"/>
        </w:trPr>
        <w:tc>
          <w:tcPr>
            <w:tcW w:w="4248" w:type="dxa"/>
          </w:tcPr>
          <w:p w14:paraId="6AF68846" w14:textId="77777777" w:rsidR="00152669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¿Te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vas?</w:t>
            </w:r>
          </w:p>
        </w:tc>
        <w:tc>
          <w:tcPr>
            <w:tcW w:w="4243" w:type="dxa"/>
          </w:tcPr>
          <w:p w14:paraId="0ED6E170" w14:textId="77777777" w:rsidR="00152669" w:rsidRDefault="00000000">
            <w:pPr>
              <w:pStyle w:val="TableParagraph"/>
              <w:tabs>
                <w:tab w:val="left" w:pos="83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Despídete</w:t>
            </w:r>
          </w:p>
        </w:tc>
      </w:tr>
      <w:tr w:rsidR="00152669" w14:paraId="7987297E" w14:textId="77777777">
        <w:trPr>
          <w:trHeight w:val="340"/>
        </w:trPr>
        <w:tc>
          <w:tcPr>
            <w:tcW w:w="4248" w:type="dxa"/>
            <w:shd w:val="clear" w:color="auto" w:fill="DEEAF6"/>
          </w:tcPr>
          <w:p w14:paraId="02912911" w14:textId="77777777" w:rsidR="00152669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¿Te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han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hecho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un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favor?</w:t>
            </w:r>
          </w:p>
        </w:tc>
        <w:tc>
          <w:tcPr>
            <w:tcW w:w="4243" w:type="dxa"/>
            <w:shd w:val="clear" w:color="auto" w:fill="DEEAF6"/>
          </w:tcPr>
          <w:p w14:paraId="15E1264E" w14:textId="77777777" w:rsidR="00152669" w:rsidRDefault="00000000">
            <w:pPr>
              <w:pStyle w:val="TableParagraph"/>
              <w:tabs>
                <w:tab w:val="left" w:pos="83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Da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las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gracias</w:t>
            </w:r>
          </w:p>
        </w:tc>
      </w:tr>
      <w:tr w:rsidR="00152669" w14:paraId="738BAA54" w14:textId="77777777">
        <w:trPr>
          <w:trHeight w:val="340"/>
        </w:trPr>
        <w:tc>
          <w:tcPr>
            <w:tcW w:w="4248" w:type="dxa"/>
          </w:tcPr>
          <w:p w14:paraId="514FCF97" w14:textId="77777777" w:rsidR="00152669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¿Te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hablado?</w:t>
            </w:r>
          </w:p>
        </w:tc>
        <w:tc>
          <w:tcPr>
            <w:tcW w:w="4243" w:type="dxa"/>
          </w:tcPr>
          <w:p w14:paraId="7DDBC7C4" w14:textId="77777777" w:rsidR="00152669" w:rsidRDefault="00000000">
            <w:pPr>
              <w:pStyle w:val="TableParagraph"/>
              <w:tabs>
                <w:tab w:val="left" w:pos="83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Responde</w:t>
            </w:r>
          </w:p>
        </w:tc>
      </w:tr>
      <w:tr w:rsidR="00152669" w14:paraId="62043314" w14:textId="77777777">
        <w:trPr>
          <w:trHeight w:val="345"/>
        </w:trPr>
        <w:tc>
          <w:tcPr>
            <w:tcW w:w="4248" w:type="dxa"/>
            <w:shd w:val="clear" w:color="auto" w:fill="DEEAF6"/>
          </w:tcPr>
          <w:p w14:paraId="501249BB" w14:textId="77777777" w:rsidR="00152669" w:rsidRDefault="00000000">
            <w:pPr>
              <w:pStyle w:val="TableParagraph"/>
              <w:spacing w:line="32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¿No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tuyo?</w:t>
            </w:r>
          </w:p>
        </w:tc>
        <w:tc>
          <w:tcPr>
            <w:tcW w:w="4243" w:type="dxa"/>
            <w:shd w:val="clear" w:color="auto" w:fill="DEEAF6"/>
          </w:tcPr>
          <w:p w14:paraId="68A37674" w14:textId="77777777" w:rsidR="00152669" w:rsidRDefault="00000000">
            <w:pPr>
              <w:pStyle w:val="TableParagraph"/>
              <w:tabs>
                <w:tab w:val="left" w:pos="830"/>
              </w:tabs>
              <w:spacing w:line="32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Pide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permiso</w:t>
            </w:r>
          </w:p>
        </w:tc>
      </w:tr>
      <w:tr w:rsidR="00152669" w14:paraId="734BC96D" w14:textId="77777777">
        <w:trPr>
          <w:trHeight w:val="340"/>
        </w:trPr>
        <w:tc>
          <w:tcPr>
            <w:tcW w:w="4248" w:type="dxa"/>
          </w:tcPr>
          <w:p w14:paraId="56287888" w14:textId="77777777" w:rsidR="00152669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¿Tienes?</w:t>
            </w:r>
          </w:p>
        </w:tc>
        <w:tc>
          <w:tcPr>
            <w:tcW w:w="4243" w:type="dxa"/>
          </w:tcPr>
          <w:p w14:paraId="69A4D351" w14:textId="77777777" w:rsidR="00152669" w:rsidRDefault="00000000">
            <w:pPr>
              <w:pStyle w:val="TableParagraph"/>
              <w:tabs>
                <w:tab w:val="left" w:pos="83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Comparte</w:t>
            </w:r>
          </w:p>
        </w:tc>
      </w:tr>
      <w:tr w:rsidR="00152669" w14:paraId="26E9B53E" w14:textId="77777777">
        <w:trPr>
          <w:trHeight w:val="340"/>
        </w:trPr>
        <w:tc>
          <w:tcPr>
            <w:tcW w:w="4248" w:type="dxa"/>
            <w:shd w:val="clear" w:color="auto" w:fill="DEEAF6"/>
          </w:tcPr>
          <w:p w14:paraId="3D7B563B" w14:textId="77777777" w:rsidR="00152669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¿No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tienes?</w:t>
            </w:r>
          </w:p>
        </w:tc>
        <w:tc>
          <w:tcPr>
            <w:tcW w:w="4243" w:type="dxa"/>
            <w:shd w:val="clear" w:color="auto" w:fill="DEEAF6"/>
          </w:tcPr>
          <w:p w14:paraId="3FA7E42F" w14:textId="77777777" w:rsidR="00152669" w:rsidRDefault="00000000">
            <w:pPr>
              <w:pStyle w:val="TableParagraph"/>
              <w:tabs>
                <w:tab w:val="left" w:pos="83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No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envidies</w:t>
            </w:r>
          </w:p>
        </w:tc>
      </w:tr>
      <w:tr w:rsidR="00152669" w14:paraId="70774E3B" w14:textId="77777777">
        <w:trPr>
          <w:trHeight w:val="345"/>
        </w:trPr>
        <w:tc>
          <w:tcPr>
            <w:tcW w:w="4248" w:type="dxa"/>
          </w:tcPr>
          <w:p w14:paraId="6EDAE104" w14:textId="77777777" w:rsidR="00152669" w:rsidRDefault="00000000">
            <w:pPr>
              <w:pStyle w:val="TableParagraph"/>
              <w:spacing w:line="32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¿Te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equivocado?</w:t>
            </w:r>
          </w:p>
        </w:tc>
        <w:tc>
          <w:tcPr>
            <w:tcW w:w="4243" w:type="dxa"/>
          </w:tcPr>
          <w:p w14:paraId="5DF739F5" w14:textId="77777777" w:rsidR="00152669" w:rsidRDefault="00000000">
            <w:pPr>
              <w:pStyle w:val="TableParagraph"/>
              <w:tabs>
                <w:tab w:val="left" w:pos="830"/>
              </w:tabs>
              <w:spacing w:line="32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Discúlpate</w:t>
            </w:r>
          </w:p>
        </w:tc>
      </w:tr>
      <w:tr w:rsidR="00152669" w14:paraId="59832F45" w14:textId="77777777">
        <w:trPr>
          <w:trHeight w:val="340"/>
        </w:trPr>
        <w:tc>
          <w:tcPr>
            <w:tcW w:w="4248" w:type="dxa"/>
            <w:shd w:val="clear" w:color="auto" w:fill="DEEAF6"/>
          </w:tcPr>
          <w:p w14:paraId="2C0132A8" w14:textId="77777777" w:rsidR="00152669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¿Te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están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hablando?</w:t>
            </w:r>
          </w:p>
        </w:tc>
        <w:tc>
          <w:tcPr>
            <w:tcW w:w="4243" w:type="dxa"/>
            <w:shd w:val="clear" w:color="auto" w:fill="DEEAF6"/>
          </w:tcPr>
          <w:p w14:paraId="45012F5F" w14:textId="77777777" w:rsidR="00152669" w:rsidRDefault="00000000">
            <w:pPr>
              <w:pStyle w:val="TableParagraph"/>
              <w:tabs>
                <w:tab w:val="left" w:pos="83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Escucha</w:t>
            </w:r>
          </w:p>
        </w:tc>
      </w:tr>
      <w:tr w:rsidR="00152669" w14:paraId="5FC61A60" w14:textId="77777777">
        <w:trPr>
          <w:trHeight w:val="340"/>
        </w:trPr>
        <w:tc>
          <w:tcPr>
            <w:tcW w:w="4248" w:type="dxa"/>
          </w:tcPr>
          <w:p w14:paraId="18B94927" w14:textId="77777777" w:rsidR="00152669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10.¿Te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prestado?</w:t>
            </w:r>
          </w:p>
        </w:tc>
        <w:tc>
          <w:tcPr>
            <w:tcW w:w="4243" w:type="dxa"/>
          </w:tcPr>
          <w:p w14:paraId="173823E7" w14:textId="77777777" w:rsidR="00152669" w:rsidRDefault="00000000">
            <w:pPr>
              <w:pStyle w:val="TableParagraph"/>
              <w:tabs>
                <w:tab w:val="left" w:pos="83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Devuélvelo</w:t>
            </w:r>
          </w:p>
        </w:tc>
      </w:tr>
    </w:tbl>
    <w:p w14:paraId="4DEEBD53" w14:textId="77777777" w:rsidR="00152669" w:rsidRDefault="00152669">
      <w:pPr>
        <w:pStyle w:val="Textoindependiente"/>
        <w:rPr>
          <w:sz w:val="20"/>
        </w:rPr>
      </w:pPr>
    </w:p>
    <w:p w14:paraId="5AE1FAEF" w14:textId="77777777" w:rsidR="00152669" w:rsidRDefault="00152669">
      <w:pPr>
        <w:pStyle w:val="Textoindependiente"/>
        <w:rPr>
          <w:sz w:val="20"/>
        </w:rPr>
      </w:pPr>
    </w:p>
    <w:p w14:paraId="2A647E3D" w14:textId="77777777" w:rsidR="00152669" w:rsidRDefault="00152669">
      <w:pPr>
        <w:pStyle w:val="Textoindependiente"/>
        <w:rPr>
          <w:sz w:val="20"/>
        </w:rPr>
      </w:pPr>
    </w:p>
    <w:p w14:paraId="6C4BB4B6" w14:textId="77777777" w:rsidR="00152669" w:rsidRDefault="00000000">
      <w:pPr>
        <w:pStyle w:val="Ttulo1"/>
        <w:numPr>
          <w:ilvl w:val="1"/>
          <w:numId w:val="3"/>
        </w:numPr>
        <w:tabs>
          <w:tab w:val="left" w:pos="915"/>
        </w:tabs>
        <w:spacing w:before="245"/>
        <w:ind w:left="914" w:hanging="807"/>
      </w:pPr>
      <w:r>
        <w:rPr>
          <w:color w:val="002060"/>
        </w:rPr>
        <w:t>Ley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convivencia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escolar</w:t>
      </w:r>
    </w:p>
    <w:p w14:paraId="2F60A00E" w14:textId="77777777" w:rsidR="00152669" w:rsidRDefault="00000000">
      <w:pPr>
        <w:pStyle w:val="Textoindependiente"/>
        <w:spacing w:before="341"/>
        <w:ind w:left="108" w:right="128"/>
        <w:jc w:val="both"/>
      </w:pPr>
      <w:r>
        <w:t>Para proteger y resguardar la buena convivencia en los Establecimientos</w:t>
      </w:r>
      <w:r>
        <w:rPr>
          <w:spacing w:val="1"/>
        </w:rPr>
        <w:t xml:space="preserve"> </w:t>
      </w:r>
      <w:r>
        <w:t>Educativos, surge en el año 2010 la nueva Ley de Convivencia</w:t>
      </w:r>
      <w:r>
        <w:rPr>
          <w:spacing w:val="1"/>
        </w:rPr>
        <w:t xml:space="preserve"> </w:t>
      </w:r>
      <w:r>
        <w:t>Escolar,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cual pretende regular, sancionar y garantizar que todos los alumnos y</w:t>
      </w:r>
      <w:r>
        <w:rPr>
          <w:spacing w:val="1"/>
        </w:rPr>
        <w:t xml:space="preserve"> </w:t>
      </w:r>
      <w:r>
        <w:t>alumnas puedan formarse en un ambiente sano y libre de agresiones.</w:t>
      </w:r>
      <w:r>
        <w:rPr>
          <w:spacing w:val="1"/>
        </w:rPr>
        <w:t xml:space="preserve"> </w:t>
      </w:r>
      <w:r>
        <w:t>“Se</w:t>
      </w:r>
      <w:r>
        <w:rPr>
          <w:spacing w:val="1"/>
        </w:rPr>
        <w:t xml:space="preserve"> </w:t>
      </w:r>
      <w:r>
        <w:t>entenderá por buena convivencia escolar la coexistencia armónica de los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educativa,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supone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interrelación</w:t>
      </w:r>
      <w:r>
        <w:rPr>
          <w:spacing w:val="1"/>
        </w:rPr>
        <w:t xml:space="preserve"> </w:t>
      </w:r>
      <w:r>
        <w:t>positiva entre ellos y permite el adecuado cumplimiento de los objetivos</w:t>
      </w:r>
      <w:r>
        <w:rPr>
          <w:spacing w:val="1"/>
        </w:rPr>
        <w:t xml:space="preserve"> </w:t>
      </w:r>
      <w:r>
        <w:t>educativos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clima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propicia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estudiantes”.</w:t>
      </w:r>
    </w:p>
    <w:p w14:paraId="28E90F55" w14:textId="77777777" w:rsidR="00152669" w:rsidRDefault="00152669">
      <w:pPr>
        <w:jc w:val="both"/>
        <w:sectPr w:rsidR="00152669" w:rsidSect="00BC4737">
          <w:pgSz w:w="11910" w:h="16840"/>
          <w:pgMar w:top="1320" w:right="1560" w:bottom="700" w:left="1600" w:header="0" w:footer="519" w:gutter="0"/>
          <w:cols w:space="720"/>
        </w:sectPr>
      </w:pPr>
    </w:p>
    <w:p w14:paraId="0FFDE5FB" w14:textId="77777777" w:rsidR="00152669" w:rsidRDefault="00000000">
      <w:pPr>
        <w:pStyle w:val="Ttulo2"/>
        <w:spacing w:before="91"/>
      </w:pPr>
      <w:r>
        <w:rPr>
          <w:rFonts w:ascii="Symbol" w:hAnsi="Symbol"/>
          <w:b w:val="0"/>
          <w:spacing w:val="-1"/>
        </w:rPr>
        <w:t></w:t>
      </w:r>
      <w:r>
        <w:rPr>
          <w:rFonts w:ascii="Times New Roman" w:hAnsi="Times New Roman"/>
          <w:b w:val="0"/>
          <w:spacing w:val="-38"/>
        </w:rPr>
        <w:t xml:space="preserve"> </w:t>
      </w:r>
      <w:r>
        <w:rPr>
          <w:color w:val="002060"/>
          <w:spacing w:val="-1"/>
        </w:rPr>
        <w:t>(Ley N°20.536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sobre violencia escolar)</w:t>
      </w:r>
    </w:p>
    <w:p w14:paraId="1A6C8735" w14:textId="77777777" w:rsidR="00152669" w:rsidRDefault="00000000">
      <w:pPr>
        <w:pStyle w:val="Textoindependiente"/>
        <w:spacing w:before="291"/>
        <w:ind w:left="108" w:right="131"/>
        <w:jc w:val="both"/>
      </w:pPr>
      <w:r>
        <w:rPr>
          <w:b/>
        </w:rPr>
        <w:t xml:space="preserve">Art. 16 A. </w:t>
      </w:r>
      <w:r>
        <w:t>“Se entenderá por buena convivencia escolar la coexistencia</w:t>
      </w:r>
      <w:r>
        <w:rPr>
          <w:spacing w:val="1"/>
        </w:rPr>
        <w:t xml:space="preserve"> </w:t>
      </w:r>
      <w:r>
        <w:t>armónica de los miembros de la comunidad educativa, que supone una</w:t>
      </w:r>
      <w:r>
        <w:rPr>
          <w:spacing w:val="1"/>
        </w:rPr>
        <w:t xml:space="preserve"> </w:t>
      </w:r>
      <w:r>
        <w:t>interrelación positiva entre ellos y permite el adecuado cumplimiento de</w:t>
      </w:r>
      <w:r>
        <w:rPr>
          <w:spacing w:val="1"/>
        </w:rPr>
        <w:t xml:space="preserve"> </w:t>
      </w:r>
      <w:r>
        <w:t>los objetivos educativos en un clima que propicia el desarrollo integral 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estudiantes”.</w:t>
      </w:r>
    </w:p>
    <w:p w14:paraId="508BB87F" w14:textId="77777777" w:rsidR="00152669" w:rsidRDefault="00152669">
      <w:pPr>
        <w:pStyle w:val="Textoindependiente"/>
        <w:spacing w:before="4"/>
        <w:rPr>
          <w:sz w:val="32"/>
        </w:rPr>
      </w:pPr>
    </w:p>
    <w:p w14:paraId="1B31BB7A" w14:textId="77777777" w:rsidR="00152669" w:rsidRDefault="00000000">
      <w:pPr>
        <w:pStyle w:val="Ttulo1"/>
        <w:numPr>
          <w:ilvl w:val="1"/>
          <w:numId w:val="3"/>
        </w:numPr>
        <w:tabs>
          <w:tab w:val="left" w:pos="915"/>
        </w:tabs>
        <w:spacing w:before="0"/>
        <w:ind w:left="914" w:hanging="807"/>
        <w:jc w:val="both"/>
      </w:pPr>
      <w:r>
        <w:rPr>
          <w:color w:val="002060"/>
        </w:rPr>
        <w:t>Plan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convivencia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escolar</w:t>
      </w:r>
    </w:p>
    <w:p w14:paraId="5DF1FAE7" w14:textId="77777777" w:rsidR="00152669" w:rsidRDefault="00000000">
      <w:pPr>
        <w:pStyle w:val="Textoindependiente"/>
        <w:spacing w:before="254"/>
        <w:ind w:left="108" w:right="130"/>
        <w:jc w:val="both"/>
      </w:pPr>
      <w:r>
        <w:t>Se</w:t>
      </w:r>
      <w:r>
        <w:rPr>
          <w:spacing w:val="1"/>
        </w:rPr>
        <w:t xml:space="preserve"> </w:t>
      </w:r>
      <w:r>
        <w:t>enfoca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relaciones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miembros de la comunidad escolar, especial énfasis en el autocuidado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salud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fomentando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respetar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diferencias,</w:t>
      </w:r>
      <w:r>
        <w:rPr>
          <w:spacing w:val="1"/>
        </w:rPr>
        <w:t xml:space="preserve"> </w:t>
      </w:r>
      <w:r>
        <w:t>abordando medidas tanto de promoción y prevención respecto a posibles</w:t>
      </w:r>
      <w:r>
        <w:rPr>
          <w:spacing w:val="1"/>
        </w:rPr>
        <w:t xml:space="preserve"> </w:t>
      </w:r>
      <w:r>
        <w:t>situaciones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violencia</w:t>
      </w:r>
      <w:r>
        <w:rPr>
          <w:spacing w:val="-13"/>
        </w:rPr>
        <w:t xml:space="preserve"> </w:t>
      </w:r>
      <w:r>
        <w:t>escolar,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también</w:t>
      </w:r>
      <w:r>
        <w:rPr>
          <w:spacing w:val="-14"/>
        </w:rPr>
        <w:t xml:space="preserve"> </w:t>
      </w:r>
      <w:r>
        <w:t>estrategias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intervención,</w:t>
      </w:r>
      <w:r>
        <w:rPr>
          <w:spacing w:val="-6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pertinentes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particulares,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procedimientos</w:t>
      </w:r>
      <w:r>
        <w:rPr>
          <w:spacing w:val="-2"/>
        </w:rPr>
        <w:t xml:space="preserve"> </w:t>
      </w:r>
      <w:r>
        <w:t>explicitados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Convivencia</w:t>
      </w:r>
      <w:r>
        <w:rPr>
          <w:spacing w:val="-2"/>
        </w:rPr>
        <w:t xml:space="preserve"> </w:t>
      </w:r>
      <w:r>
        <w:t>Escolar.</w:t>
      </w:r>
    </w:p>
    <w:p w14:paraId="273369FA" w14:textId="77777777" w:rsidR="00152669" w:rsidRDefault="00000000">
      <w:pPr>
        <w:pStyle w:val="Textoindependiente"/>
        <w:spacing w:before="4"/>
      </w:pPr>
      <w:r>
        <w:rPr>
          <w:noProof/>
        </w:rPr>
        <w:drawing>
          <wp:anchor distT="0" distB="0" distL="0" distR="0" simplePos="0" relativeHeight="4294966280" behindDoc="0" locked="0" layoutInCell="1" allowOverlap="1" wp14:anchorId="1465D995" wp14:editId="22DA2FCD">
            <wp:simplePos x="0" y="0"/>
            <wp:positionH relativeFrom="page">
              <wp:posOffset>2528568</wp:posOffset>
            </wp:positionH>
            <wp:positionV relativeFrom="paragraph">
              <wp:posOffset>244758</wp:posOffset>
            </wp:positionV>
            <wp:extent cx="2566621" cy="2363724"/>
            <wp:effectExtent l="0" t="0" r="0" b="0"/>
            <wp:wrapTopAndBottom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621" cy="2363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757189" w14:textId="77777777" w:rsidR="00152669" w:rsidRDefault="00000000">
      <w:pPr>
        <w:pStyle w:val="Ttulo1"/>
        <w:numPr>
          <w:ilvl w:val="1"/>
          <w:numId w:val="3"/>
        </w:numPr>
        <w:tabs>
          <w:tab w:val="left" w:pos="1211"/>
        </w:tabs>
        <w:spacing w:before="259"/>
        <w:ind w:right="128" w:firstLine="0"/>
        <w:jc w:val="both"/>
      </w:pPr>
      <w:r>
        <w:rPr>
          <w:color w:val="002060"/>
        </w:rPr>
        <w:t>Orientaciones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para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conformación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funcionamiento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los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equipos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Convivencia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Escolar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en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escuela/liceo.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(Material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Complementario).</w:t>
      </w:r>
    </w:p>
    <w:p w14:paraId="06918D2F" w14:textId="77777777" w:rsidR="00152669" w:rsidRDefault="00000000">
      <w:pPr>
        <w:pStyle w:val="Ttulo3"/>
        <w:spacing w:before="341" w:line="341" w:lineRule="exact"/>
        <w:jc w:val="both"/>
      </w:pPr>
      <w:r>
        <w:t>Material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Módulo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curso.</w:t>
      </w:r>
    </w:p>
    <w:p w14:paraId="18E1F3A8" w14:textId="77777777" w:rsidR="00152669" w:rsidRDefault="00000000">
      <w:pPr>
        <w:pStyle w:val="Textoindependiente"/>
        <w:ind w:left="108" w:right="131"/>
        <w:jc w:val="both"/>
      </w:pPr>
      <w:r>
        <w:rPr>
          <w:b/>
        </w:rPr>
        <w:t>Nombre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documento:</w:t>
      </w:r>
      <w:r>
        <w:rPr>
          <w:b/>
          <w:spacing w:val="-7"/>
        </w:rPr>
        <w:t xml:space="preserve"> </w:t>
      </w:r>
      <w:r>
        <w:rPr>
          <w:color w:val="002060"/>
        </w:rPr>
        <w:t>Material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complementario: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“Orientaciones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para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61"/>
        </w:rPr>
        <w:t xml:space="preserve"> </w:t>
      </w:r>
      <w:r>
        <w:rPr>
          <w:color w:val="002060"/>
        </w:rPr>
        <w:t>conformación y funcionamiento de los equipos de Convivencia Escolar en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escuela/liceo.”</w:t>
      </w:r>
    </w:p>
    <w:sectPr w:rsidR="00152669">
      <w:pgSz w:w="11910" w:h="16840"/>
      <w:pgMar w:top="1320" w:right="1560" w:bottom="700" w:left="160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BE330" w14:textId="77777777" w:rsidR="00BC4737" w:rsidRDefault="00BC4737">
      <w:r>
        <w:separator/>
      </w:r>
    </w:p>
  </w:endnote>
  <w:endnote w:type="continuationSeparator" w:id="0">
    <w:p w14:paraId="18C39491" w14:textId="77777777" w:rsidR="00BC4737" w:rsidRDefault="00BC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4F6FB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633ABF79">
        <v:group id="_x0000_s1088" alt="" style="position:absolute;margin-left:20.9pt;margin-top:805.85pt;width:554.05pt;height:15.1pt;z-index:-15984128;mso-position-horizontal-relative:page;mso-position-vertical-relative:page" coordorigin="418,16117" coordsize="11081,302">
          <v:line id="_x0000_s1089" alt="" style="position:absolute" from="719,16268" to="11198,16268" strokecolor="#004aac" strokeweight="1.324mm"/>
          <v:rect id="_x0000_s1090" alt="" style="position:absolute;left:456;top:16155;width:226;height:226" fillcolor="#004aac" stroked="f"/>
          <v:rect id="_x0000_s1091" alt="" style="position:absolute;left:456;top:16155;width:226;height:226" filled="f" strokecolor="#004aac" strokeweight="1.3238mm"/>
          <v:rect id="_x0000_s1092" alt="" style="position:absolute;left:11235;top:16155;width:226;height:226" fillcolor="#004aac" stroked="f"/>
          <v:rect id="_x0000_s1093" alt="" style="position:absolute;left:11235;top:16155;width:226;height:226" filled="f" strokecolor="#004aac" strokeweight="1.3238mm"/>
          <w10:wrap anchorx="page" anchory="page"/>
        </v:group>
      </w:pict>
    </w:r>
    <w:r w:rsidR="00000000">
      <w:rPr>
        <w:noProof/>
      </w:rPr>
      <w:drawing>
        <wp:anchor distT="0" distB="0" distL="0" distR="0" simplePos="0" relativeHeight="487332864" behindDoc="1" locked="0" layoutInCell="1" allowOverlap="1" wp14:anchorId="5D1B10DB" wp14:editId="7262885C">
          <wp:simplePos x="0" y="0"/>
          <wp:positionH relativeFrom="page">
            <wp:posOffset>1097280</wp:posOffset>
          </wp:positionH>
          <wp:positionV relativeFrom="page">
            <wp:posOffset>7498079</wp:posOffset>
          </wp:positionV>
          <wp:extent cx="5401056" cy="227685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1056" cy="227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0D66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3A28678B">
        <v:group id="_x0000_s1079" alt="" style="position:absolute;margin-left:20.9pt;margin-top:805.85pt;width:554.05pt;height:15.1pt;z-index:-15982592;mso-position-horizontal-relative:page;mso-position-vertical-relative:page" coordorigin="418,16117" coordsize="11081,302">
          <v:line id="_x0000_s1080" alt="" style="position:absolute" from="719,16268" to="11198,16268" strokecolor="#004aac" strokeweight="1.324mm"/>
          <v:rect id="_x0000_s1081" alt="" style="position:absolute;left:456;top:16155;width:226;height:226" fillcolor="#004aac" stroked="f"/>
          <v:rect id="_x0000_s1082" alt="" style="position:absolute;left:456;top:16155;width:226;height:226" filled="f" strokecolor="#004aac" strokeweight="1.3238mm"/>
          <v:rect id="_x0000_s1083" alt="" style="position:absolute;left:11235;top:16155;width:226;height:226" fillcolor="#004aac" stroked="f"/>
          <v:rect id="_x0000_s1084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D2BE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31AF85C8">
        <v:group id="_x0000_s1070" alt="" style="position:absolute;margin-left:20.9pt;margin-top:805.85pt;width:554.05pt;height:15.1pt;z-index:-15981568;mso-position-horizontal-relative:page;mso-position-vertical-relative:page" coordorigin="418,16117" coordsize="11081,302">
          <v:line id="_x0000_s1071" alt="" style="position:absolute" from="719,16268" to="11198,16268" strokecolor="#004aac" strokeweight="1.324mm"/>
          <v:rect id="_x0000_s1072" alt="" style="position:absolute;left:456;top:16155;width:226;height:226" fillcolor="#004aac" stroked="f"/>
          <v:rect id="_x0000_s1073" alt="" style="position:absolute;left:456;top:16155;width:226;height:226" filled="f" strokecolor="#004aac" strokeweight="1.3238mm"/>
          <v:rect id="_x0000_s1074" alt="" style="position:absolute;left:11235;top:16155;width:226;height:226" fillcolor="#004aac" stroked="f"/>
          <v:rect id="_x0000_s1075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67BB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1BCB354E">
        <v:group id="_x0000_s1061" alt="" style="position:absolute;margin-left:20.9pt;margin-top:805.85pt;width:554.05pt;height:15.1pt;z-index:-15980544;mso-position-horizontal-relative:page;mso-position-vertical-relative:page" coordorigin="418,16117" coordsize="11081,302">
          <v:line id="_x0000_s1062" alt="" style="position:absolute" from="719,16268" to="11198,16268" strokecolor="#004aac" strokeweight="1.324mm"/>
          <v:rect id="_x0000_s1063" alt="" style="position:absolute;left:456;top:16155;width:226;height:226" fillcolor="#004aac" stroked="f"/>
          <v:rect id="_x0000_s1064" alt="" style="position:absolute;left:456;top:16155;width:226;height:226" filled="f" strokecolor="#004aac" strokeweight="1.3238mm"/>
          <v:rect id="_x0000_s1065" alt="" style="position:absolute;left:11235;top:16155;width:226;height:226" fillcolor="#004aac" stroked="f"/>
          <v:rect id="_x0000_s1066" alt="" style="position:absolute;left:11235;top:16155;width:226;height:226" filled="f" strokecolor="#004aac" strokeweight="1.3238mm"/>
          <w10:wrap anchorx="page" anchory="page"/>
        </v:group>
      </w:pict>
    </w:r>
    <w:r w:rsidR="00000000">
      <w:rPr>
        <w:noProof/>
      </w:rPr>
      <w:drawing>
        <wp:anchor distT="0" distB="0" distL="0" distR="0" simplePos="0" relativeHeight="487336448" behindDoc="1" locked="0" layoutInCell="1" allowOverlap="1" wp14:anchorId="7710FE17" wp14:editId="61F0BC01">
          <wp:simplePos x="0" y="0"/>
          <wp:positionH relativeFrom="page">
            <wp:posOffset>1164336</wp:posOffset>
          </wp:positionH>
          <wp:positionV relativeFrom="page">
            <wp:posOffset>7501127</wp:posOffset>
          </wp:positionV>
          <wp:extent cx="5385816" cy="2307336"/>
          <wp:effectExtent l="0" t="0" r="0" b="0"/>
          <wp:wrapNone/>
          <wp:docPr id="3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85816" cy="2307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689A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27EA619D">
        <v:group id="_x0000_s1052" alt="" style="position:absolute;margin-left:20.9pt;margin-top:805.85pt;width:554.05pt;height:15.1pt;z-index:-15979008;mso-position-horizontal-relative:page;mso-position-vertical-relative:page" coordorigin="418,16117" coordsize="11081,302">
          <v:line id="_x0000_s1053" alt="" style="position:absolute" from="719,16268" to="11198,16268" strokecolor="#004aac" strokeweight="1.324mm"/>
          <v:rect id="_x0000_s1054" alt="" style="position:absolute;left:456;top:16155;width:226;height:226" fillcolor="#004aac" stroked="f"/>
          <v:rect id="_x0000_s1055" alt="" style="position:absolute;left:456;top:16155;width:226;height:226" filled="f" strokecolor="#004aac" strokeweight="1.3238mm"/>
          <v:rect id="_x0000_s1056" alt="" style="position:absolute;left:11235;top:16155;width:226;height:226" fillcolor="#004aac" stroked="f"/>
          <v:rect id="_x0000_s1057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DFEB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520944C1">
        <v:group id="_x0000_s1043" alt="" style="position:absolute;margin-left:20.9pt;margin-top:805.85pt;width:554.05pt;height:15.1pt;z-index:-15977984;mso-position-horizontal-relative:page;mso-position-vertical-relative:page" coordorigin="418,16117" coordsize="11081,302">
          <v:line id="_x0000_s1044" alt="" style="position:absolute" from="719,16268" to="11198,16268" strokecolor="#004aac" strokeweight="1.324mm"/>
          <v:rect id="_x0000_s1045" alt="" style="position:absolute;left:456;top:16155;width:226;height:226" fillcolor="#004aac" stroked="f"/>
          <v:rect id="_x0000_s1046" alt="" style="position:absolute;left:456;top:16155;width:226;height:226" filled="f" strokecolor="#004aac" strokeweight="1.3238mm"/>
          <v:rect id="_x0000_s1047" alt="" style="position:absolute;left:11235;top:16155;width:226;height:226" fillcolor="#004aac" stroked="f"/>
          <v:rect id="_x0000_s1048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E77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1DE0A29F">
        <v:group id="_x0000_s1034" alt="" style="position:absolute;margin-left:20.9pt;margin-top:805.85pt;width:554.05pt;height:15.1pt;z-index:-15976960;mso-position-horizontal-relative:page;mso-position-vertical-relative:page" coordorigin="418,16117" coordsize="11081,302">
          <v:line id="_x0000_s1035" alt="" style="position:absolute" from="719,16268" to="11198,16268" strokecolor="#004aac" strokeweight="1.324mm"/>
          <v:rect id="_x0000_s1036" alt="" style="position:absolute;left:456;top:16155;width:226;height:226" fillcolor="#004aac" stroked="f"/>
          <v:rect id="_x0000_s1037" alt="" style="position:absolute;left:456;top:16155;width:226;height:226" filled="f" strokecolor="#004aac" strokeweight="1.3238mm"/>
          <v:rect id="_x0000_s1038" alt="" style="position:absolute;left:11235;top:16155;width:226;height:226" fillcolor="#004aac" stroked="f"/>
          <v:rect id="_x0000_s1039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CB88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0968AD80">
        <v:group id="_x0000_s1025" alt="" style="position:absolute;margin-left:20.9pt;margin-top:805.85pt;width:554.05pt;height:15.1pt;z-index:-15975936;mso-position-horizontal-relative:page;mso-position-vertical-relative:page" coordorigin="418,16117" coordsize="11081,302">
          <v:line id="_x0000_s1026" alt="" style="position:absolute" from="719,16268" to="11198,16268" strokecolor="#004aac" strokeweight="1.324mm"/>
          <v:rect id="_x0000_s1027" alt="" style="position:absolute;left:456;top:16155;width:226;height:226" fillcolor="#004aac" stroked="f"/>
          <v:rect id="_x0000_s1028" alt="" style="position:absolute;left:456;top:16155;width:226;height:226" filled="f" strokecolor="#004aac" strokeweight="1.3238mm"/>
          <v:rect id="_x0000_s1029" alt="" style="position:absolute;left:11235;top:16155;width:226;height:226" fillcolor="#004aac" stroked="f"/>
          <v:rect id="_x0000_s103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5111C" w14:textId="77777777" w:rsidR="00BC4737" w:rsidRDefault="00BC4737">
      <w:r>
        <w:separator/>
      </w:r>
    </w:p>
  </w:footnote>
  <w:footnote w:type="continuationSeparator" w:id="0">
    <w:p w14:paraId="06BC078C" w14:textId="77777777" w:rsidR="00BC4737" w:rsidRDefault="00BC4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253C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028A3CA7">
        <v:group id="_x0000_s1094" alt="" style="position:absolute;margin-left:.3pt;margin-top:0;width:594.9pt;height:43.9pt;z-index:-15984640;mso-position-horizontal-relative:page;mso-position-vertical-relative:page" coordorigin="6" coordsize="11898,878">
          <v:rect id="_x0000_s1095" alt="" style="position:absolute;left:8119;width:3785;height:872" fillcolor="#a6a6a6" stroked="f"/>
          <v:rect id="_x0000_s1096" alt="" style="position:absolute;left:6;width:8107;height:878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587B9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4916135A">
        <v:group id="_x0000_s1085" alt="" style="position:absolute;margin-left:.3pt;margin-top:0;width:594.9pt;height:43.9pt;z-index:-15983104;mso-position-horizontal-relative:page;mso-position-vertical-relative:page" coordorigin="6" coordsize="11898,878">
          <v:rect id="_x0000_s1086" alt="" style="position:absolute;left:8119;width:3785;height:872" fillcolor="#a6a6a6" stroked="f"/>
          <v:rect id="_x0000_s1087" alt="" style="position:absolute;left:6;width:8107;height:878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C8553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4AE86131">
        <v:group id="_x0000_s1076" alt="" style="position:absolute;margin-left:.3pt;margin-top:0;width:594.9pt;height:43.9pt;z-index:-15982080;mso-position-horizontal-relative:page;mso-position-vertical-relative:page" coordorigin="6" coordsize="11898,878">
          <v:rect id="_x0000_s1077" alt="" style="position:absolute;left:8119;width:3785;height:872" fillcolor="#a6a6a6" stroked="f"/>
          <v:rect id="_x0000_s1078" alt="" style="position:absolute;left:6;width:8107;height:878" fillcolor="#004aac" stroked="f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E0DEF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28C08677">
        <v:group id="_x0000_s1067" alt="" style="position:absolute;margin-left:.3pt;margin-top:0;width:594.9pt;height:43.9pt;z-index:-15981056;mso-position-horizontal-relative:page;mso-position-vertical-relative:page" coordorigin="6" coordsize="11898,878">
          <v:rect id="_x0000_s1068" alt="" style="position:absolute;left:8119;width:3785;height:872" fillcolor="#a6a6a6" stroked="f"/>
          <v:rect id="_x0000_s1069" alt="" style="position:absolute;left:6;width:8107;height:878" fillcolor="#004aac" stroked="f"/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259C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6B6951BF">
        <v:group id="_x0000_s1058" alt="" style="position:absolute;margin-left:.3pt;margin-top:0;width:594.9pt;height:43.9pt;z-index:-15979520;mso-position-horizontal-relative:page;mso-position-vertical-relative:page" coordorigin="6" coordsize="11898,878">
          <v:rect id="_x0000_s1059" alt="" style="position:absolute;left:8119;width:3785;height:872" fillcolor="#a6a6a6" stroked="f"/>
          <v:rect id="_x0000_s1060" alt="" style="position:absolute;left:6;width:8107;height:878" fillcolor="#004aac" stroked="f"/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63D0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19F2B276">
        <v:group id="_x0000_s1049" alt="" style="position:absolute;margin-left:.3pt;margin-top:0;width:594.9pt;height:43.9pt;z-index:-15978496;mso-position-horizontal-relative:page;mso-position-vertical-relative:page" coordorigin="6" coordsize="11898,878">
          <v:rect id="_x0000_s1050" alt="" style="position:absolute;left:8119;width:3785;height:872" fillcolor="#a6a6a6" stroked="f"/>
          <v:rect id="_x0000_s1051" alt="" style="position:absolute;left:6;width:8107;height:878" fillcolor="#004aac" stroked="f"/>
          <w10:wrap anchorx="page" anchory="pag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BA47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287DFE2B">
        <v:group id="_x0000_s1040" alt="" style="position:absolute;margin-left:.3pt;margin-top:0;width:594.9pt;height:43.9pt;z-index:-15977472;mso-position-horizontal-relative:page;mso-position-vertical-relative:page" coordorigin="6" coordsize="11898,878">
          <v:rect id="_x0000_s1041" alt="" style="position:absolute;left:8119;width:3785;height:872" fillcolor="#a6a6a6" stroked="f"/>
          <v:rect id="_x0000_s1042" alt="" style="position:absolute;left:6;width:8107;height:878" fillcolor="#004aac" stroked="f"/>
          <w10:wrap anchorx="page" anchory="page"/>
        </v:group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BE3E" w14:textId="77777777" w:rsidR="00152669" w:rsidRDefault="00BC4737">
    <w:pPr>
      <w:pStyle w:val="Textoindependiente"/>
      <w:spacing w:line="14" w:lineRule="auto"/>
      <w:rPr>
        <w:sz w:val="20"/>
      </w:rPr>
    </w:pPr>
    <w:r>
      <w:pict w14:anchorId="113B31DB">
        <v:group id="_x0000_s1031" alt="" style="position:absolute;margin-left:.3pt;margin-top:0;width:594.9pt;height:43.9pt;z-index:-15976448;mso-position-horizontal-relative:page;mso-position-vertical-relative:page" coordorigin="6" coordsize="11898,878">
          <v:rect id="_x0000_s1032" alt="" style="position:absolute;left:8119;width:3785;height:872" fillcolor="#a6a6a6" stroked="f"/>
          <v:rect id="_x0000_s1033" alt="" style="position:absolute;left:6;width:8107;height:878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A56"/>
    <w:multiLevelType w:val="hybridMultilevel"/>
    <w:tmpl w:val="A10001F6"/>
    <w:lvl w:ilvl="0" w:tplc="A4F6E976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1" w:tplc="D03874D8">
      <w:numFmt w:val="bullet"/>
      <w:lvlText w:val="•"/>
      <w:lvlJc w:val="left"/>
      <w:pPr>
        <w:ind w:left="1612" w:hanging="360"/>
      </w:pPr>
      <w:rPr>
        <w:rFonts w:hint="default"/>
        <w:lang w:val="es-ES" w:eastAsia="en-US" w:bidi="ar-SA"/>
      </w:rPr>
    </w:lvl>
    <w:lvl w:ilvl="2" w:tplc="11E4B074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3" w:tplc="0756E40C">
      <w:numFmt w:val="bullet"/>
      <w:lvlText w:val="•"/>
      <w:lvlJc w:val="left"/>
      <w:pPr>
        <w:ind w:left="3197" w:hanging="360"/>
      </w:pPr>
      <w:rPr>
        <w:rFonts w:hint="default"/>
        <w:lang w:val="es-ES" w:eastAsia="en-US" w:bidi="ar-SA"/>
      </w:rPr>
    </w:lvl>
    <w:lvl w:ilvl="4" w:tplc="4E5CADBA">
      <w:numFmt w:val="bullet"/>
      <w:lvlText w:val="•"/>
      <w:lvlJc w:val="left"/>
      <w:pPr>
        <w:ind w:left="3989" w:hanging="360"/>
      </w:pPr>
      <w:rPr>
        <w:rFonts w:hint="default"/>
        <w:lang w:val="es-ES" w:eastAsia="en-US" w:bidi="ar-SA"/>
      </w:rPr>
    </w:lvl>
    <w:lvl w:ilvl="5" w:tplc="5A62F3F6"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6" w:tplc="C32E5010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7" w:tplc="ED4C37C6">
      <w:numFmt w:val="bullet"/>
      <w:lvlText w:val="•"/>
      <w:lvlJc w:val="left"/>
      <w:pPr>
        <w:ind w:left="6366" w:hanging="360"/>
      </w:pPr>
      <w:rPr>
        <w:rFonts w:hint="default"/>
        <w:lang w:val="es-ES" w:eastAsia="en-US" w:bidi="ar-SA"/>
      </w:rPr>
    </w:lvl>
    <w:lvl w:ilvl="8" w:tplc="FAECDBDA">
      <w:numFmt w:val="bullet"/>
      <w:lvlText w:val="•"/>
      <w:lvlJc w:val="left"/>
      <w:pPr>
        <w:ind w:left="715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98972D3"/>
    <w:multiLevelType w:val="multilevel"/>
    <w:tmpl w:val="91CCCA92"/>
    <w:lvl w:ilvl="0">
      <w:start w:val="5"/>
      <w:numFmt w:val="decimal"/>
      <w:lvlText w:val="%1"/>
      <w:lvlJc w:val="left"/>
      <w:pPr>
        <w:ind w:left="108" w:hanging="69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8" w:hanging="691"/>
        <w:jc w:val="left"/>
      </w:pPr>
      <w:rPr>
        <w:rFonts w:ascii="Calibri" w:eastAsia="Calibri" w:hAnsi="Calibri" w:cs="Calibri" w:hint="default"/>
        <w:b/>
        <w:bCs/>
        <w:color w:val="002060"/>
        <w:w w:val="99"/>
        <w:sz w:val="40"/>
        <w:szCs w:val="40"/>
        <w:lang w:val="es-ES" w:eastAsia="en-US" w:bidi="ar-SA"/>
      </w:rPr>
    </w:lvl>
    <w:lvl w:ilvl="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3">
      <w:numFmt w:val="bullet"/>
      <w:lvlText w:val="•"/>
      <w:lvlJc w:val="left"/>
      <w:pPr>
        <w:ind w:left="258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461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4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2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0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83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6893B4B"/>
    <w:multiLevelType w:val="hybridMultilevel"/>
    <w:tmpl w:val="D3CCE130"/>
    <w:lvl w:ilvl="0" w:tplc="88D4B484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b/>
        <w:bCs/>
        <w:w w:val="99"/>
        <w:lang w:val="es-ES" w:eastAsia="en-US" w:bidi="ar-SA"/>
      </w:rPr>
    </w:lvl>
    <w:lvl w:ilvl="1" w:tplc="B2F88892">
      <w:numFmt w:val="bullet"/>
      <w:lvlText w:val="•"/>
      <w:lvlJc w:val="left"/>
      <w:pPr>
        <w:ind w:left="1612" w:hanging="360"/>
      </w:pPr>
      <w:rPr>
        <w:rFonts w:hint="default"/>
        <w:lang w:val="es-ES" w:eastAsia="en-US" w:bidi="ar-SA"/>
      </w:rPr>
    </w:lvl>
    <w:lvl w:ilvl="2" w:tplc="DFE86F5C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3" w:tplc="B218E590">
      <w:numFmt w:val="bullet"/>
      <w:lvlText w:val="•"/>
      <w:lvlJc w:val="left"/>
      <w:pPr>
        <w:ind w:left="3197" w:hanging="360"/>
      </w:pPr>
      <w:rPr>
        <w:rFonts w:hint="default"/>
        <w:lang w:val="es-ES" w:eastAsia="en-US" w:bidi="ar-SA"/>
      </w:rPr>
    </w:lvl>
    <w:lvl w:ilvl="4" w:tplc="4D2E7536">
      <w:numFmt w:val="bullet"/>
      <w:lvlText w:val="•"/>
      <w:lvlJc w:val="left"/>
      <w:pPr>
        <w:ind w:left="3989" w:hanging="360"/>
      </w:pPr>
      <w:rPr>
        <w:rFonts w:hint="default"/>
        <w:lang w:val="es-ES" w:eastAsia="en-US" w:bidi="ar-SA"/>
      </w:rPr>
    </w:lvl>
    <w:lvl w:ilvl="5" w:tplc="142890F6"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6" w:tplc="C6BE1A30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7" w:tplc="E908704C">
      <w:numFmt w:val="bullet"/>
      <w:lvlText w:val="•"/>
      <w:lvlJc w:val="left"/>
      <w:pPr>
        <w:ind w:left="6366" w:hanging="360"/>
      </w:pPr>
      <w:rPr>
        <w:rFonts w:hint="default"/>
        <w:lang w:val="es-ES" w:eastAsia="en-US" w:bidi="ar-SA"/>
      </w:rPr>
    </w:lvl>
    <w:lvl w:ilvl="8" w:tplc="A03E0D84">
      <w:numFmt w:val="bullet"/>
      <w:lvlText w:val="•"/>
      <w:lvlJc w:val="left"/>
      <w:pPr>
        <w:ind w:left="7159" w:hanging="360"/>
      </w:pPr>
      <w:rPr>
        <w:rFonts w:hint="default"/>
        <w:lang w:val="es-ES" w:eastAsia="en-US" w:bidi="ar-SA"/>
      </w:rPr>
    </w:lvl>
  </w:abstractNum>
  <w:num w:numId="1" w16cid:durableId="788664188">
    <w:abstractNumId w:val="0"/>
  </w:num>
  <w:num w:numId="2" w16cid:durableId="1130979404">
    <w:abstractNumId w:val="2"/>
  </w:num>
  <w:num w:numId="3" w16cid:durableId="638418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2669"/>
    <w:rsid w:val="00152669"/>
    <w:rsid w:val="00890D39"/>
    <w:rsid w:val="00BC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3E0D7E97"/>
  <w15:docId w15:val="{DC48C770-E5F5-C643-8F99-B9A4858A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95"/>
      <w:ind w:left="711" w:hanging="604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468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uiPriority w:val="9"/>
    <w:unhideWhenUsed/>
    <w:qFormat/>
    <w:pPr>
      <w:ind w:left="108"/>
      <w:outlineLvl w:val="2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66"/>
      <w:ind w:left="108" w:right="2526"/>
      <w:jc w:val="center"/>
    </w:pPr>
    <w:rPr>
      <w:rFonts w:ascii="Cambria" w:eastAsia="Cambria" w:hAnsi="Cambria" w:cs="Cambria"/>
      <w:b/>
      <w:bCs/>
      <w:sz w:val="61"/>
      <w:szCs w:val="61"/>
    </w:rPr>
  </w:style>
  <w:style w:type="paragraph" w:styleId="Prrafodelista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  <w:pPr>
      <w:spacing w:line="320" w:lineRule="exact"/>
      <w:ind w:left="4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28" Type="http://schemas.openxmlformats.org/officeDocument/2006/relationships/image" Target="media/image10.jpeg"/><Relationship Id="rId10" Type="http://schemas.openxmlformats.org/officeDocument/2006/relationships/image" Target="media/image3.png"/><Relationship Id="rId19" Type="http://schemas.openxmlformats.org/officeDocument/2006/relationships/header" Target="header5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30" Type="http://schemas.openxmlformats.org/officeDocument/2006/relationships/header" Target="header8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2288</Words>
  <Characters>12589</Characters>
  <Application>Microsoft Office Word</Application>
  <DocSecurity>0</DocSecurity>
  <Lines>104</Lines>
  <Paragraphs>29</Paragraphs>
  <ScaleCrop>false</ScaleCrop>
  <Company/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2023-01-19T19:47:00Z</dcterms:created>
  <dcterms:modified xsi:type="dcterms:W3CDTF">2024-02-04T17:23:00Z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